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362157" w:rsidRPr="000C043B" w:rsidTr="00476BB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476BB8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476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362157" w:rsidRPr="000C043B" w:rsidTr="00476BB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sz w:val="26"/>
                <w:szCs w:val="26"/>
                <w:lang w:val="ru-RU" w:eastAsia="ru-RU"/>
              </w:rPr>
              <w:t>Согласование самовольной установки на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крыше или фасаде многоквартирного жилого дома индивидуальной антенны или иной конструкции</w:t>
            </w:r>
          </w:p>
        </w:tc>
      </w:tr>
      <w:tr w:rsidR="00362157" w:rsidRPr="000C043B" w:rsidTr="00476BB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476BB8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sz w:val="26"/>
                <w:szCs w:val="26"/>
                <w:lang w:val="ru-RU" w:eastAsia="ru-RU"/>
              </w:rPr>
              <w:t>16.8.2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362157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476BB8" w:rsidRPr="000C043B" w:rsidRDefault="00476BB8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476BB8" w:rsidRPr="00476BB8" w:rsidRDefault="00476BB8" w:rsidP="00476BB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6BB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362157" w:rsidRPr="000C043B" w:rsidRDefault="00476BB8" w:rsidP="00476BB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6BB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план-схема размещения на крыше или фасаде жилого дома индивидуальной антенны или иной конструкции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362157" w:rsidRPr="000C043B" w:rsidRDefault="00362157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362157" w:rsidRPr="000C043B" w:rsidTr="00476BB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7" w:rsidRPr="000C043B" w:rsidRDefault="0036215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362157" w:rsidRPr="000C043B" w:rsidRDefault="00362157" w:rsidP="00362157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362157" w:rsidRDefault="00362157" w:rsidP="00362157">
      <w:pPr>
        <w:pStyle w:val="newncpi"/>
        <w:rPr>
          <w:sz w:val="26"/>
          <w:szCs w:val="26"/>
        </w:rPr>
      </w:pPr>
    </w:p>
    <w:sectPr w:rsidR="0036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57"/>
    <w:rsid w:val="002D1879"/>
    <w:rsid w:val="00362157"/>
    <w:rsid w:val="00476BB8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89D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157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3621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62157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362157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362157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2023-06-08T09:46:00Z</dcterms:created>
  <dcterms:modified xsi:type="dcterms:W3CDTF">2023-06-08T09:53:00Z</dcterms:modified>
</cp:coreProperties>
</file>