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A748EA" w:rsidRPr="000C043B" w14:paraId="3111D313" w14:textId="77777777" w:rsidTr="000F771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DDD" w14:textId="654BA745" w:rsidR="00A748EA" w:rsidRPr="000C043B" w:rsidRDefault="000F7712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0F77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A748EA" w:rsidRPr="000C043B" w14:paraId="5E3D2028" w14:textId="77777777" w:rsidTr="000F771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6F0" w14:textId="75D20122" w:rsidR="00A748EA" w:rsidRPr="000F7712" w:rsidRDefault="000F7712" w:rsidP="008A66AC">
            <w:pPr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0F7712">
              <w:rPr>
                <w:bCs/>
                <w:sz w:val="26"/>
                <w:szCs w:val="26"/>
              </w:rPr>
              <w:t>Получение разрешения на переустройство, перепланировку жилого помещения или нежилого помещения в жилом доме</w:t>
            </w:r>
          </w:p>
        </w:tc>
      </w:tr>
      <w:tr w:rsidR="00A748EA" w:rsidRPr="000C043B" w14:paraId="3B59C96B" w14:textId="77777777" w:rsidTr="000F771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67F" w14:textId="6AA8688E" w:rsidR="00A748EA" w:rsidRPr="000F7712" w:rsidRDefault="00A748EA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F7712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0F7712" w:rsidRPr="000F7712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F7712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F7712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16.7.1</w:t>
            </w:r>
          </w:p>
        </w:tc>
      </w:tr>
      <w:tr w:rsidR="00A748EA" w:rsidRPr="000C043B" w14:paraId="4580CE29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B32" w14:textId="77777777" w:rsidR="00A748EA" w:rsidRPr="000C043B" w:rsidRDefault="00A748EA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864" w14:textId="77777777" w:rsidR="00A748EA" w:rsidRPr="000C043B" w:rsidRDefault="00A748EA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2F86C51C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60448029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3EF59F8D" w14:textId="77777777" w:rsidR="00A748EA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38166AF6" w14:textId="77777777" w:rsidR="000F7712" w:rsidRPr="000C043B" w:rsidRDefault="000F771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6FF6CB52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2EEF13A5" w14:textId="77777777" w:rsidR="000F7712" w:rsidRPr="000F7712" w:rsidRDefault="000F7712" w:rsidP="000F771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F7712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69E30697" w14:textId="24D18054" w:rsidR="00A748EA" w:rsidRPr="000C043B" w:rsidRDefault="000F7712" w:rsidP="000F771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F7712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A748EA" w:rsidRPr="000C043B" w14:paraId="62C1BF0F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5AB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3BF7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093E3C8A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план-схема или перечень (описание) работ по переустройству и (или) перепланировке помещения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33A52A63" w14:textId="228AF433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собственника на переустройство и (или) перепланировку помещения (в случае, если помещение предоставлено по договору аренды, безвозмездного пользования)</w:t>
            </w:r>
            <w:r w:rsidR="000F7712">
              <w:rPr>
                <w:color w:val="000000"/>
                <w:sz w:val="26"/>
                <w:szCs w:val="26"/>
                <w:shd w:val="clear" w:color="auto" w:fill="F7FCFF"/>
              </w:rPr>
              <w:t>;</w:t>
            </w:r>
            <w:r w:rsidRPr="000C043B">
              <w:rPr>
                <w:color w:val="000000"/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6257F0E7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      </w: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A748EA" w:rsidRPr="000C043B" w14:paraId="6DA08172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86EE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231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A748EA" w:rsidRPr="000C043B" w14:paraId="6F0F39F7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F5D7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03A9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A748EA" w:rsidRPr="000C043B" w14:paraId="386864DD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530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109" w14:textId="77777777" w:rsidR="00A748EA" w:rsidRPr="000C043B" w:rsidRDefault="00A748EA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A748EA" w:rsidRPr="000C043B" w14:paraId="57737450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5006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Сроки действия справок или других документов, выдаваемых при осуществлении </w:t>
            </w:r>
            <w:r w:rsidRPr="000C043B">
              <w:rPr>
                <w:sz w:val="26"/>
                <w:szCs w:val="26"/>
              </w:rPr>
              <w:lastRenderedPageBreak/>
              <w:t>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292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Бессрочно  </w:t>
            </w:r>
          </w:p>
        </w:tc>
      </w:tr>
      <w:tr w:rsidR="00A748EA" w:rsidRPr="000C043B" w14:paraId="08EFE455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2C6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403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0B1985C5" w14:textId="77777777" w:rsidR="00A748EA" w:rsidRPr="000C043B" w:rsidRDefault="00A748EA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6D2D9667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A748EA" w:rsidRPr="000C043B" w14:paraId="17DDA89B" w14:textId="77777777" w:rsidTr="000F771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E8B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724" w14:textId="77777777" w:rsidR="00A748EA" w:rsidRPr="000C043B" w:rsidRDefault="00A748E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14:paraId="2D9A04C5" w14:textId="77777777" w:rsidR="00A748EA" w:rsidRPr="000C043B" w:rsidRDefault="00A748EA" w:rsidP="00A748EA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08B5D7D4" w14:textId="77777777" w:rsidR="00A748EA" w:rsidRDefault="00A748EA" w:rsidP="00A748EA">
      <w:pPr>
        <w:pStyle w:val="newncpi"/>
        <w:rPr>
          <w:sz w:val="26"/>
          <w:szCs w:val="26"/>
        </w:rPr>
      </w:pPr>
    </w:p>
    <w:p w14:paraId="4325A6D3" w14:textId="77777777" w:rsidR="00A748EA" w:rsidRDefault="00A748EA" w:rsidP="00A748EA">
      <w:pPr>
        <w:pStyle w:val="newncpi"/>
        <w:rPr>
          <w:sz w:val="26"/>
          <w:szCs w:val="26"/>
        </w:rPr>
      </w:pPr>
    </w:p>
    <w:p w14:paraId="167DB915" w14:textId="77777777" w:rsidR="00A748EA" w:rsidRDefault="00A748EA" w:rsidP="00A748EA">
      <w:pPr>
        <w:pStyle w:val="newncpi"/>
        <w:rPr>
          <w:sz w:val="26"/>
          <w:szCs w:val="26"/>
        </w:rPr>
      </w:pPr>
    </w:p>
    <w:p w14:paraId="70321898" w14:textId="77777777" w:rsidR="00A748EA" w:rsidRDefault="00A748EA" w:rsidP="00A748EA">
      <w:pPr>
        <w:pStyle w:val="newncpi"/>
        <w:rPr>
          <w:sz w:val="26"/>
          <w:szCs w:val="26"/>
        </w:rPr>
      </w:pPr>
    </w:p>
    <w:p w14:paraId="4CE66160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A"/>
    <w:rsid w:val="000F7712"/>
    <w:rsid w:val="001E65F6"/>
    <w:rsid w:val="003834EA"/>
    <w:rsid w:val="00A748EA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3641"/>
  <w15:docId w15:val="{003286DF-AA8D-445A-9251-84FA696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EA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A748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74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48EA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A748EA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A748EA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2023-06-08T08:51:00Z</dcterms:created>
  <dcterms:modified xsi:type="dcterms:W3CDTF">2023-06-08T08:56:00Z</dcterms:modified>
</cp:coreProperties>
</file>