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129"/>
      </w:tblGrid>
      <w:tr w:rsidR="006651EF" w:rsidTr="006651E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B13235" w:rsidP="006651EF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i/>
                <w:iCs/>
                <w:spacing w:val="-2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ОХРАНА ОКРУЖАЮЩЕЙ СРЕДЫ И ПРИРОДОПОЛЬЗОВАНИ</w:t>
            </w:r>
            <w:r w:rsidR="00DF3716">
              <w:rPr>
                <w:b/>
                <w:bCs/>
                <w:sz w:val="26"/>
                <w:szCs w:val="26"/>
              </w:rPr>
              <w:t>Е</w:t>
            </w:r>
          </w:p>
        </w:tc>
      </w:tr>
      <w:tr w:rsidR="006651EF" w:rsidTr="006651E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Pr="00DF3716" w:rsidRDefault="001E2A03" w:rsidP="00DF3716">
            <w:pPr>
              <w:pStyle w:val="a3"/>
              <w:spacing w:before="0" w:beforeAutospacing="0" w:after="0" w:afterAutospacing="0"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DF3716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Получение решения о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предоставлении поверхностного водного объекта (его части) в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обособленное водопользование для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хозяйственно-питьевых, гидроэнергетических нужд или нужд обеспечения обороны с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выдачей в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установленном порядке государственного акта на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F3716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право обособленного водопользования</w:t>
            </w:r>
          </w:p>
        </w:tc>
      </w:tr>
      <w:tr w:rsidR="006651EF" w:rsidTr="006651E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 w:rsidP="003E098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DF3716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DF3716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DF3716">
              <w:rPr>
                <w:b/>
                <w:bCs/>
                <w:sz w:val="26"/>
                <w:szCs w:val="26"/>
                <w:lang w:val="ru-RU"/>
              </w:rPr>
              <w:t>еречню – 6.</w:t>
            </w:r>
            <w:r w:rsidR="003E0982" w:rsidRPr="00DF3716">
              <w:rPr>
                <w:b/>
                <w:bCs/>
                <w:sz w:val="26"/>
                <w:szCs w:val="26"/>
                <w:lang w:val="ru-RU"/>
              </w:rPr>
              <w:t>9</w:t>
            </w:r>
            <w:r w:rsidRPr="00DF3716">
              <w:rPr>
                <w:b/>
                <w:bCs/>
                <w:sz w:val="26"/>
                <w:szCs w:val="26"/>
                <w:lang w:val="ru-RU"/>
              </w:rPr>
              <w:t>.</w:t>
            </w:r>
            <w:r w:rsidR="003E0982" w:rsidRPr="00DF3716">
              <w:rPr>
                <w:b/>
                <w:bCs/>
                <w:sz w:val="26"/>
                <w:szCs w:val="26"/>
                <w:lang w:val="ru-RU"/>
              </w:rPr>
              <w:t>1.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F" w:rsidRPr="00127EF2" w:rsidRDefault="006651EF" w:rsidP="00127EF2">
            <w:pPr>
              <w:spacing w:line="256" w:lineRule="auto"/>
              <w:jc w:val="both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127EF2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:rsidR="006651EF" w:rsidRPr="00127EF2" w:rsidRDefault="006651EF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127EF2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6651EF" w:rsidRPr="00127EF2" w:rsidRDefault="006651EF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127EF2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  <w:r w:rsidR="00127EF2">
              <w:rPr>
                <w:sz w:val="26"/>
                <w:szCs w:val="26"/>
                <w:lang w:eastAsia="en-US"/>
              </w:rPr>
              <w:t xml:space="preserve">    </w:t>
            </w:r>
            <w:r w:rsidRPr="00127EF2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6651EF" w:rsidRPr="00127EF2" w:rsidRDefault="006651EF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127EF2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DF3716" w:rsidRPr="00470FE1" w:rsidRDefault="00DF3716" w:rsidP="00DF3716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470FE1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6651EF" w:rsidRPr="00127EF2" w:rsidRDefault="00DF3716" w:rsidP="00DF3716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0C043B">
              <w:rPr>
                <w:sz w:val="26"/>
                <w:szCs w:val="26"/>
                <w:lang w:eastAsia="en-US"/>
              </w:rPr>
              <w:t xml:space="preserve"> (1-й этаж), тел. 6 38 83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7" w:rsidRPr="00127EF2" w:rsidRDefault="001E2A03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</w:rPr>
            </w:pPr>
            <w:r w:rsidRPr="00127EF2">
              <w:rPr>
                <w:sz w:val="26"/>
                <w:szCs w:val="26"/>
              </w:rPr>
              <w:t>Заявление;</w:t>
            </w:r>
          </w:p>
          <w:p w:rsidR="001E2A03" w:rsidRPr="00127EF2" w:rsidRDefault="001E2A03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</w:rPr>
            </w:pPr>
            <w:r w:rsidRPr="00127EF2">
              <w:rPr>
                <w:sz w:val="26"/>
                <w:szCs w:val="26"/>
              </w:rPr>
              <w:t>копия плана местоположения поверхностного водного объекта (его части);</w:t>
            </w:r>
          </w:p>
          <w:p w:rsidR="001E2A03" w:rsidRPr="00127EF2" w:rsidRDefault="001E2A03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</w:rPr>
            </w:pPr>
            <w:r w:rsidRPr="00127EF2">
              <w:rPr>
                <w:sz w:val="26"/>
                <w:szCs w:val="26"/>
              </w:rPr>
              <w:t>гидрологические данные поверхностного водного объекта (его части);</w:t>
            </w:r>
          </w:p>
          <w:p w:rsidR="001E2A03" w:rsidRPr="00127EF2" w:rsidRDefault="001E2A03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</w:rPr>
            </w:pPr>
            <w:r w:rsidRPr="00127EF2">
              <w:rPr>
                <w:sz w:val="26"/>
                <w:szCs w:val="26"/>
              </w:rPr>
              <w:t>план мероприятий по предотвращению загрязнения, засорения вод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F" w:rsidRPr="00127EF2" w:rsidRDefault="006651EF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Pr="00127EF2" w:rsidRDefault="006651EF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127EF2">
              <w:rPr>
                <w:sz w:val="26"/>
                <w:szCs w:val="26"/>
              </w:rPr>
              <w:t xml:space="preserve">Бесплатно </w:t>
            </w:r>
            <w:r w:rsidRPr="00127EF2">
              <w:rPr>
                <w:sz w:val="26"/>
                <w:szCs w:val="26"/>
              </w:rPr>
              <w:br/>
            </w:r>
            <w:r w:rsidRPr="00127EF2">
              <w:rPr>
                <w:sz w:val="26"/>
                <w:szCs w:val="26"/>
              </w:rPr>
              <w:br/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Pr="00127EF2" w:rsidRDefault="006651EF" w:rsidP="00127EF2">
            <w:pPr>
              <w:spacing w:line="280" w:lineRule="exact"/>
              <w:jc w:val="both"/>
              <w:rPr>
                <w:b/>
                <w:bCs/>
                <w:sz w:val="26"/>
                <w:szCs w:val="26"/>
              </w:rPr>
            </w:pPr>
            <w:r w:rsidRPr="00127EF2">
              <w:rPr>
                <w:sz w:val="26"/>
                <w:szCs w:val="26"/>
                <w:lang w:eastAsia="en-US"/>
              </w:rPr>
              <w:t>3</w:t>
            </w:r>
            <w:r w:rsidR="006A039B" w:rsidRPr="00127EF2">
              <w:rPr>
                <w:sz w:val="26"/>
                <w:szCs w:val="26"/>
                <w:lang w:eastAsia="en-US"/>
              </w:rPr>
              <w:t>0 рабочих</w:t>
            </w:r>
            <w:r w:rsidRPr="00127EF2">
              <w:rPr>
                <w:sz w:val="26"/>
                <w:szCs w:val="26"/>
                <w:lang w:eastAsia="en-US"/>
              </w:rPr>
              <w:t xml:space="preserve"> дней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89" w:rsidRDefault="00944589" w:rsidP="00944589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944589">
              <w:rPr>
                <w:color w:val="000000"/>
                <w:sz w:val="26"/>
                <w:szCs w:val="26"/>
                <w:shd w:val="clear" w:color="auto" w:fill="FFFFFF"/>
              </w:rPr>
              <w:t>рок устанавливается в соответствии со статьей 33 Водного кодекса Республики Беларусь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6651EF" w:rsidRPr="00127EF2" w:rsidRDefault="00944589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944589">
              <w:rPr>
                <w:color w:val="000000"/>
                <w:sz w:val="26"/>
                <w:szCs w:val="26"/>
                <w:shd w:val="clear" w:color="auto" w:fill="FFFFFF"/>
              </w:rPr>
              <w:t xml:space="preserve">Поверхностные водные объекты (их части) в обособленное водопользование для хозяйственно-питьевых, гидроэнергетических нужд и нужд обеспечения обороны предоставляются на 25 лет.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На меньший срок предоставляются с согласия водопользователя, которому они предоставляются. 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F2" w:rsidRDefault="00127EF2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6651EF" w:rsidRPr="00127EF2" w:rsidRDefault="00944589" w:rsidP="0094458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44589">
              <w:rPr>
                <w:sz w:val="26"/>
                <w:szCs w:val="26"/>
              </w:rPr>
              <w:t>аявление должно содержать сведения, предусмотренные в абзаце первом пункта 4 статьи 31 Водного кодекса Республики Беларусь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Pr="00127EF2" w:rsidRDefault="00F526EA" w:rsidP="00127EF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/>
                <w:sz w:val="26"/>
                <w:szCs w:val="26"/>
              </w:rPr>
            </w:pPr>
            <w:r w:rsidRPr="00127EF2">
              <w:rPr>
                <w:color w:val="000000"/>
                <w:sz w:val="26"/>
                <w:szCs w:val="26"/>
                <w:shd w:val="clear" w:color="auto" w:fill="FFFFFF"/>
              </w:rPr>
              <w:t>Постановление Министерства природных</w:t>
            </w:r>
            <w:r w:rsidRPr="00127EF2">
              <w:rPr>
                <w:color w:val="000000"/>
                <w:sz w:val="26"/>
                <w:szCs w:val="26"/>
              </w:rPr>
              <w:br/>
            </w:r>
            <w:r w:rsidRPr="00127EF2">
              <w:rPr>
                <w:color w:val="000000"/>
                <w:sz w:val="26"/>
                <w:szCs w:val="26"/>
                <w:shd w:val="clear" w:color="auto" w:fill="FFFFFF"/>
              </w:rPr>
              <w:t>ресурсов и охраны окружающей среды</w:t>
            </w:r>
            <w:r w:rsidRPr="00127EF2">
              <w:rPr>
                <w:color w:val="000000"/>
                <w:sz w:val="26"/>
                <w:szCs w:val="26"/>
              </w:rPr>
              <w:br/>
            </w:r>
            <w:r w:rsidRPr="00127EF2">
              <w:rPr>
                <w:color w:val="000000"/>
                <w:sz w:val="26"/>
                <w:szCs w:val="26"/>
                <w:shd w:val="clear" w:color="auto" w:fill="FFFFFF"/>
              </w:rPr>
              <w:t>Республики Беларусь 31.01.2022 № 18</w:t>
            </w:r>
          </w:p>
        </w:tc>
      </w:tr>
    </w:tbl>
    <w:p w:rsidR="006651EF" w:rsidRDefault="006651EF" w:rsidP="006651EF">
      <w:pPr>
        <w:pStyle w:val="newncpi"/>
      </w:pPr>
      <w:r>
        <w:t>  </w:t>
      </w:r>
    </w:p>
    <w:sectPr w:rsidR="006651EF" w:rsidSect="00891D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EF"/>
    <w:rsid w:val="000B3450"/>
    <w:rsid w:val="00127EF2"/>
    <w:rsid w:val="001E2A03"/>
    <w:rsid w:val="002A248F"/>
    <w:rsid w:val="00364985"/>
    <w:rsid w:val="003E0982"/>
    <w:rsid w:val="006651EF"/>
    <w:rsid w:val="006A039B"/>
    <w:rsid w:val="00723C03"/>
    <w:rsid w:val="007E4A25"/>
    <w:rsid w:val="00891DCF"/>
    <w:rsid w:val="009168E6"/>
    <w:rsid w:val="00944589"/>
    <w:rsid w:val="00983652"/>
    <w:rsid w:val="00AA3F96"/>
    <w:rsid w:val="00B13235"/>
    <w:rsid w:val="00B75BC4"/>
    <w:rsid w:val="00D41327"/>
    <w:rsid w:val="00DF3716"/>
    <w:rsid w:val="00F5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44F2"/>
  <w15:docId w15:val="{3C1599B7-7D7E-406F-B3FC-17D1CAE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1EF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6651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651EF"/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6651EF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6651EF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6651EF"/>
    <w:rPr>
      <w:rFonts w:eastAsiaTheme="minorHAns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52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2023-05-29T10:46:00Z</dcterms:created>
  <dcterms:modified xsi:type="dcterms:W3CDTF">2023-05-29T11:28:00Z</dcterms:modified>
</cp:coreProperties>
</file>