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6" w:rsidRDefault="00017A61" w:rsidP="00017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61">
        <w:rPr>
          <w:rFonts w:ascii="Times New Roman" w:hAnsi="Times New Roman" w:cs="Times New Roman"/>
          <w:b/>
          <w:sz w:val="28"/>
          <w:szCs w:val="28"/>
        </w:rPr>
        <w:t>Сортируй отходы правильно!</w:t>
      </w:r>
    </w:p>
    <w:p w:rsidR="005B0D48" w:rsidRDefault="00017A61" w:rsidP="00017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7A61">
        <w:rPr>
          <w:rFonts w:ascii="Times New Roman" w:hAnsi="Times New Roman" w:cs="Times New Roman"/>
          <w:sz w:val="28"/>
          <w:szCs w:val="28"/>
        </w:rPr>
        <w:t xml:space="preserve">В контейнеры для </w:t>
      </w:r>
      <w:r>
        <w:rPr>
          <w:rFonts w:ascii="Times New Roman" w:hAnsi="Times New Roman" w:cs="Times New Roman"/>
          <w:sz w:val="28"/>
          <w:szCs w:val="28"/>
        </w:rPr>
        <w:t xml:space="preserve">бумаги можно бросать: газеты, журналы, проспекты, картонную упаковку, бумажные пакеты. Собранная для переработки бумажная упаковка не должна содержать остатки пищи. </w:t>
      </w:r>
    </w:p>
    <w:p w:rsidR="005B0D48" w:rsidRDefault="005B0D48" w:rsidP="00017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7A61">
        <w:rPr>
          <w:rFonts w:ascii="Times New Roman" w:hAnsi="Times New Roman" w:cs="Times New Roman"/>
          <w:sz w:val="28"/>
          <w:szCs w:val="28"/>
        </w:rPr>
        <w:t>В контейнеры для пластика: ПЭТ-бутылки (причем предварительно у них нужно откручивать крышки и желательно их сжимать), пластиковые тюбики и баночки от косметики, пластиковые коробки от тортов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61">
        <w:rPr>
          <w:rFonts w:ascii="Times New Roman" w:hAnsi="Times New Roman" w:cs="Times New Roman"/>
          <w:sz w:val="28"/>
          <w:szCs w:val="28"/>
        </w:rPr>
        <w:t>и других пищевых продуктов, полиэтиленовую пленку, пла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17A61">
        <w:rPr>
          <w:rFonts w:ascii="Times New Roman" w:hAnsi="Times New Roman" w:cs="Times New Roman"/>
          <w:sz w:val="28"/>
          <w:szCs w:val="28"/>
        </w:rPr>
        <w:t xml:space="preserve">тиковые канистры. Необходимо, чтобы упаковка была незагрязненной, без остатков пищевых продуктов. </w:t>
      </w:r>
    </w:p>
    <w:p w:rsidR="005B0D48" w:rsidRDefault="005B0D48" w:rsidP="00017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7A61">
        <w:rPr>
          <w:rFonts w:ascii="Times New Roman" w:hAnsi="Times New Roman" w:cs="Times New Roman"/>
          <w:sz w:val="28"/>
          <w:szCs w:val="28"/>
        </w:rPr>
        <w:t xml:space="preserve">В контейнеры для стекла: стеклянные бутылки, банки, битое стекло бутылок, банок, стеклянную посуду (не хрустальную). </w:t>
      </w:r>
    </w:p>
    <w:p w:rsidR="00017A61" w:rsidRPr="00017A61" w:rsidRDefault="005B0D48" w:rsidP="00017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7A61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17A61">
        <w:rPr>
          <w:rFonts w:ascii="Times New Roman" w:hAnsi="Times New Roman" w:cs="Times New Roman"/>
          <w:sz w:val="28"/>
          <w:szCs w:val="28"/>
        </w:rPr>
        <w:t xml:space="preserve"> раздельн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7A61">
        <w:rPr>
          <w:rFonts w:ascii="Times New Roman" w:hAnsi="Times New Roman" w:cs="Times New Roman"/>
          <w:sz w:val="28"/>
          <w:szCs w:val="28"/>
        </w:rPr>
        <w:t>го сбора не подходят: обои, фотобумага, термобумага от факсов и чеков, ламинированная или фольгирован</w:t>
      </w:r>
      <w:r>
        <w:rPr>
          <w:rFonts w:ascii="Times New Roman" w:hAnsi="Times New Roman" w:cs="Times New Roman"/>
          <w:sz w:val="28"/>
          <w:szCs w:val="28"/>
        </w:rPr>
        <w:t>ная бумага, упа</w:t>
      </w:r>
      <w:r w:rsidR="00017A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7A61">
        <w:rPr>
          <w:rFonts w:ascii="Times New Roman" w:hAnsi="Times New Roman" w:cs="Times New Roman"/>
          <w:sz w:val="28"/>
          <w:szCs w:val="28"/>
        </w:rPr>
        <w:t>вка от яиц, салфетки, упаковка «Тетра ПАК» (соки, молоко), клеящая лента (скотч), хрусталь, стекло от автомобилей (трипле</w:t>
      </w:r>
      <w:r>
        <w:rPr>
          <w:rFonts w:ascii="Times New Roman" w:hAnsi="Times New Roman" w:cs="Times New Roman"/>
          <w:sz w:val="28"/>
          <w:szCs w:val="28"/>
        </w:rPr>
        <w:t>кс), крышки от посуды, оптическо</w:t>
      </w:r>
      <w:r w:rsidR="00017A61">
        <w:rPr>
          <w:rFonts w:ascii="Times New Roman" w:hAnsi="Times New Roman" w:cs="Times New Roman"/>
          <w:sz w:val="28"/>
          <w:szCs w:val="28"/>
        </w:rPr>
        <w:t>е стекло, подгузники, пластмассовые игрушки  ил</w:t>
      </w:r>
      <w:r>
        <w:rPr>
          <w:rFonts w:ascii="Times New Roman" w:hAnsi="Times New Roman" w:cs="Times New Roman"/>
          <w:sz w:val="28"/>
          <w:szCs w:val="28"/>
        </w:rPr>
        <w:t>и предметы обихода, мягкие упако</w:t>
      </w:r>
      <w:r w:rsidR="00017A61">
        <w:rPr>
          <w:rFonts w:ascii="Times New Roman" w:hAnsi="Times New Roman" w:cs="Times New Roman"/>
          <w:sz w:val="28"/>
          <w:szCs w:val="28"/>
        </w:rPr>
        <w:t>вки от майонеза, кетчупа, канцелярские изделия, вспененный полистирол (пенопласт), одноразовая посуда, пластмассовая упаковка из-под кр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017A61">
        <w:rPr>
          <w:rFonts w:ascii="Times New Roman" w:hAnsi="Times New Roman" w:cs="Times New Roman"/>
          <w:sz w:val="28"/>
          <w:szCs w:val="28"/>
        </w:rPr>
        <w:t xml:space="preserve">ски, пщевые отходы. Их следует выбрасывать в контейнер для смешанных отходов. </w:t>
      </w:r>
    </w:p>
    <w:sectPr w:rsidR="00017A61" w:rsidRPr="0001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C1"/>
    <w:rsid w:val="00017A61"/>
    <w:rsid w:val="004247C1"/>
    <w:rsid w:val="005B0D48"/>
    <w:rsid w:val="00E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0FC52D-34D8-4208-99B6-2DCCD2D3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2024-11-25T13:04:00Z</dcterms:created>
  <dcterms:modified xsi:type="dcterms:W3CDTF">2024-11-25T13:17:00Z</dcterms:modified>
</cp:coreProperties>
</file>