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2D5" w:rsidRDefault="00BA6B1F" w:rsidP="00BA6B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B1F">
        <w:rPr>
          <w:rFonts w:ascii="Times New Roman" w:hAnsi="Times New Roman" w:cs="Times New Roman"/>
          <w:b/>
          <w:sz w:val="28"/>
          <w:szCs w:val="28"/>
        </w:rPr>
        <w:t>Выбросы в атмосферу: скорректирован ряд регламентов</w:t>
      </w:r>
      <w:bookmarkStart w:id="0" w:name="_GoBack"/>
      <w:bookmarkEnd w:id="0"/>
    </w:p>
    <w:p w:rsidR="008D2DF9" w:rsidRDefault="008D2DF9" w:rsidP="008D2D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A6B1F">
        <w:rPr>
          <w:rFonts w:ascii="Times New Roman" w:hAnsi="Times New Roman" w:cs="Times New Roman"/>
          <w:sz w:val="28"/>
          <w:szCs w:val="28"/>
        </w:rPr>
        <w:t xml:space="preserve">Министерство природных ресурсов и охраны окружающей среды постановлением от 29.10.2024 № 57 установило регламент административной процедуры, осуществляемой в отношении субъектов хозяйствования по подпункту 6.21.3 «Получение дубликата разрешения на выбросы загрязняющих веществ в атмосферный воздух» Перечня № 548. </w:t>
      </w:r>
    </w:p>
    <w:p w:rsidR="008D2DF9" w:rsidRDefault="008D2DF9" w:rsidP="008D2D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A6B1F">
        <w:rPr>
          <w:rFonts w:ascii="Times New Roman" w:hAnsi="Times New Roman" w:cs="Times New Roman"/>
          <w:sz w:val="28"/>
          <w:szCs w:val="28"/>
        </w:rPr>
        <w:t>Также внесены изменения в регламенты административных процедур, касающихся выбросов загрязняющих веществ в атмосферный воздух, осуществляемых</w:t>
      </w:r>
      <w:r w:rsidR="00BA6B1F">
        <w:rPr>
          <w:rFonts w:ascii="Times New Roman" w:hAnsi="Times New Roman" w:cs="Times New Roman"/>
          <w:sz w:val="28"/>
          <w:szCs w:val="28"/>
        </w:rPr>
        <w:t xml:space="preserve"> в отношении субъектов хозяйствования по п</w:t>
      </w:r>
      <w:r w:rsidR="00BA6B1F">
        <w:rPr>
          <w:rFonts w:ascii="Times New Roman" w:hAnsi="Times New Roman" w:cs="Times New Roman"/>
          <w:sz w:val="28"/>
          <w:szCs w:val="28"/>
        </w:rPr>
        <w:t>одпунктам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B1F">
        <w:rPr>
          <w:rFonts w:ascii="Times New Roman" w:hAnsi="Times New Roman" w:cs="Times New Roman"/>
          <w:sz w:val="28"/>
          <w:szCs w:val="28"/>
        </w:rPr>
        <w:t xml:space="preserve">6.21.1 и 6.21.2 Перечня № 548. </w:t>
      </w:r>
    </w:p>
    <w:p w:rsidR="00BA6B1F" w:rsidRPr="00BA6B1F" w:rsidRDefault="008D2DF9" w:rsidP="008D2D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DF9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BA6B1F" w:rsidRPr="008D2DF9">
        <w:rPr>
          <w:rFonts w:ascii="Times New Roman" w:hAnsi="Times New Roman" w:cs="Times New Roman"/>
          <w:i/>
          <w:sz w:val="28"/>
          <w:szCs w:val="28"/>
        </w:rPr>
        <w:t>Справочно:</w:t>
      </w:r>
      <w:r w:rsidR="00BA6B1F">
        <w:rPr>
          <w:rFonts w:ascii="Times New Roman" w:hAnsi="Times New Roman" w:cs="Times New Roman"/>
          <w:sz w:val="28"/>
          <w:szCs w:val="28"/>
        </w:rPr>
        <w:t xml:space="preserve"> регламенты устано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A6B1F">
        <w:rPr>
          <w:rFonts w:ascii="Times New Roman" w:hAnsi="Times New Roman" w:cs="Times New Roman"/>
          <w:sz w:val="28"/>
          <w:szCs w:val="28"/>
        </w:rPr>
        <w:t>лены постановлением  Министерства</w:t>
      </w:r>
      <w:r w:rsidR="00BA6B1F">
        <w:rPr>
          <w:rFonts w:ascii="Times New Roman" w:hAnsi="Times New Roman" w:cs="Times New Roman"/>
          <w:sz w:val="28"/>
          <w:szCs w:val="28"/>
        </w:rPr>
        <w:t xml:space="preserve"> природных ресурсов и охраны окружающей среды</w:t>
      </w:r>
      <w:r w:rsidR="00BA6B1F">
        <w:rPr>
          <w:rFonts w:ascii="Times New Roman" w:hAnsi="Times New Roman" w:cs="Times New Roman"/>
          <w:sz w:val="28"/>
          <w:szCs w:val="28"/>
        </w:rPr>
        <w:t xml:space="preserve"> от 21.01.2022 № 9. Постановление № 57 ступило в силу с 18 ноября 2024 г.</w:t>
      </w:r>
    </w:p>
    <w:sectPr w:rsidR="00BA6B1F" w:rsidRPr="00BA6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3BC"/>
    <w:rsid w:val="000A53BC"/>
    <w:rsid w:val="008D2DF9"/>
    <w:rsid w:val="00BA02D5"/>
    <w:rsid w:val="00BA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1F46DCA-63F5-4266-9C28-112EADCD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2024-11-25T09:48:00Z</dcterms:created>
  <dcterms:modified xsi:type="dcterms:W3CDTF">2024-11-25T09:59:00Z</dcterms:modified>
</cp:coreProperties>
</file>