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D4" w:rsidRPr="00C55CD4" w:rsidRDefault="00C55CD4" w:rsidP="00C55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D4">
        <w:rPr>
          <w:rFonts w:ascii="Times New Roman" w:hAnsi="Times New Roman" w:cs="Times New Roman"/>
          <w:b/>
          <w:sz w:val="28"/>
          <w:szCs w:val="28"/>
        </w:rPr>
        <w:t>Вниманию организаций, представляющих форму 1-мп «Отчет о финансово-хозяйственной деятельности малой организации» за 2025 год</w:t>
      </w:r>
    </w:p>
    <w:p w:rsidR="00C55CD4" w:rsidRPr="00C55CD4" w:rsidRDefault="00C55CD4" w:rsidP="00C5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5CD4">
        <w:rPr>
          <w:rFonts w:ascii="Times New Roman" w:hAnsi="Times New Roman" w:cs="Times New Roman"/>
          <w:sz w:val="28"/>
          <w:szCs w:val="28"/>
        </w:rPr>
        <w:t>Респондентами по форме 1-мп являются: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55CD4">
        <w:rPr>
          <w:rFonts w:ascii="Times New Roman" w:hAnsi="Times New Roman" w:cs="Times New Roman"/>
          <w:sz w:val="28"/>
          <w:szCs w:val="28"/>
        </w:rPr>
        <w:br/>
        <w:t>коммерческие организации без ведомственной подчиненности со средней численностью работников за предыдущий год до 49 человек</w:t>
      </w:r>
      <w:r w:rsidRPr="00C55CD4">
        <w:rPr>
          <w:rFonts w:ascii="Times New Roman" w:hAnsi="Times New Roman" w:cs="Times New Roman"/>
          <w:sz w:val="28"/>
          <w:szCs w:val="28"/>
        </w:rPr>
        <w:br/>
        <w:t>включительно: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>– являющиеся резидентами Парка высоких технологий, научно-технологических парков, Китайско-Белорусского индустриального парка «Великий камень»;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>– основной вид экономической деятельности которых классифицируется в секторе информационно-коммуникационных технологий;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 xml:space="preserve">– по перечню, сформированному </w:t>
      </w:r>
      <w:proofErr w:type="spellStart"/>
      <w:r w:rsidRPr="00C55CD4">
        <w:rPr>
          <w:rFonts w:ascii="Times New Roman" w:hAnsi="Times New Roman" w:cs="Times New Roman"/>
          <w:sz w:val="28"/>
          <w:szCs w:val="28"/>
        </w:rPr>
        <w:t>Белстатом</w:t>
      </w:r>
      <w:proofErr w:type="spellEnd"/>
      <w:r w:rsidRPr="00C55CD4">
        <w:rPr>
          <w:rFonts w:ascii="Times New Roman" w:hAnsi="Times New Roman" w:cs="Times New Roman"/>
          <w:sz w:val="28"/>
          <w:szCs w:val="28"/>
        </w:rPr>
        <w:t>;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>вновь созданные в отчетном году коммерческие организации без ведомственной подчиненности.</w:t>
      </w:r>
      <w:proofErr w:type="gramEnd"/>
    </w:p>
    <w:p w:rsidR="00C55CD4" w:rsidRPr="00C55CD4" w:rsidRDefault="00C55CD4" w:rsidP="00C5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CD4">
        <w:rPr>
          <w:rFonts w:ascii="Times New Roman" w:hAnsi="Times New Roman" w:cs="Times New Roman"/>
          <w:sz w:val="28"/>
          <w:szCs w:val="28"/>
        </w:rPr>
        <w:t xml:space="preserve">Обращаем внимание, списки респондентов, информационные материалы размещены на официальном сайте </w:t>
      </w:r>
      <w:proofErr w:type="spellStart"/>
      <w:r w:rsidRPr="00C55CD4">
        <w:rPr>
          <w:rFonts w:ascii="Times New Roman" w:hAnsi="Times New Roman" w:cs="Times New Roman"/>
          <w:sz w:val="28"/>
          <w:szCs w:val="28"/>
        </w:rPr>
        <w:t>Белстата</w:t>
      </w:r>
      <w:proofErr w:type="spellEnd"/>
      <w:r w:rsidRPr="00C55CD4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C55CD4">
          <w:rPr>
            <w:rStyle w:val="a3"/>
            <w:rFonts w:ascii="Times New Roman" w:hAnsi="Times New Roman" w:cs="Times New Roman"/>
            <w:sz w:val="28"/>
            <w:szCs w:val="28"/>
          </w:rPr>
          <w:t>https://www.belstat.gov.by</w:t>
        </w:r>
      </w:hyperlink>
      <w:r w:rsidRPr="00C55CD4">
        <w:rPr>
          <w:rFonts w:ascii="Times New Roman" w:hAnsi="Times New Roman" w:cs="Times New Roman"/>
          <w:sz w:val="28"/>
          <w:szCs w:val="28"/>
        </w:rPr>
        <w:t> в рубрике «Респондентам, Государственные статистические наблюдения, Бланки форм государственной статистической отчетности, указания по их заполнению, Централизованные государственные статистические наблюдения, Структурная статистика (формы 1-мп, 4-у)».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>Представление отчетов по форме 1-мп осуществляется в виде электронного документа с использованием специализированного программного обеспечения</w:t>
      </w:r>
      <w:r w:rsidRPr="00C55CD4">
        <w:rPr>
          <w:rFonts w:ascii="Times New Roman" w:hAnsi="Times New Roman" w:cs="Times New Roman"/>
          <w:sz w:val="28"/>
          <w:szCs w:val="28"/>
        </w:rPr>
        <w:br/>
        <w:t>(e-respondent.belstat.gov.by).</w:t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</w:r>
      <w:r w:rsidRPr="00C55CD4">
        <w:rPr>
          <w:rFonts w:ascii="Times New Roman" w:hAnsi="Times New Roman" w:cs="Times New Roman"/>
          <w:sz w:val="28"/>
          <w:szCs w:val="28"/>
        </w:rPr>
        <w:br/>
        <w:t>Срок представления:</w:t>
      </w:r>
      <w:r w:rsidRPr="00C55CD4">
        <w:rPr>
          <w:rFonts w:ascii="Times New Roman" w:hAnsi="Times New Roman" w:cs="Times New Roman"/>
          <w:sz w:val="28"/>
          <w:szCs w:val="28"/>
        </w:rPr>
        <w:br/>
        <w:t>с 16 января по 2 февраля 2026 г.</w:t>
      </w:r>
    </w:p>
    <w:p w:rsidR="001407D6" w:rsidRPr="00C55CD4" w:rsidRDefault="001407D6">
      <w:pPr>
        <w:rPr>
          <w:rFonts w:ascii="Times New Roman" w:hAnsi="Times New Roman" w:cs="Times New Roman"/>
          <w:sz w:val="28"/>
          <w:szCs w:val="28"/>
        </w:rPr>
      </w:pPr>
    </w:p>
    <w:sectPr w:rsidR="001407D6" w:rsidRPr="00C5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A"/>
    <w:rsid w:val="001407D6"/>
    <w:rsid w:val="008D0CBA"/>
    <w:rsid w:val="00C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stat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2026-01-21T12:10:00Z</dcterms:created>
  <dcterms:modified xsi:type="dcterms:W3CDTF">2026-01-21T12:10:00Z</dcterms:modified>
</cp:coreProperties>
</file>