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31" w:rsidRDefault="00E55731" w:rsidP="00E5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Верхнедвинская районная инпсекция </w:t>
      </w:r>
      <w:r w:rsidRPr="00E55731">
        <w:rPr>
          <w:rFonts w:ascii="Times New Roman" w:hAnsi="Times New Roman" w:cs="Times New Roman"/>
          <w:sz w:val="28"/>
          <w:szCs w:val="28"/>
        </w:rPr>
        <w:t xml:space="preserve">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731">
        <w:rPr>
          <w:rFonts w:ascii="Times New Roman" w:hAnsi="Times New Roman" w:cs="Times New Roman"/>
          <w:sz w:val="28"/>
          <w:szCs w:val="28"/>
        </w:rPr>
        <w:t>информирует,</w:t>
      </w:r>
      <w:r>
        <w:rPr>
          <w:rFonts w:ascii="Times New Roman" w:hAnsi="Times New Roman" w:cs="Times New Roman"/>
          <w:sz w:val="28"/>
          <w:szCs w:val="28"/>
        </w:rPr>
        <w:t xml:space="preserve"> что с 1 мая 2026 года стартует </w:t>
      </w:r>
      <w:r w:rsidRPr="00E55731">
        <w:rPr>
          <w:rFonts w:ascii="Times New Roman" w:hAnsi="Times New Roman" w:cs="Times New Roman"/>
          <w:sz w:val="28"/>
          <w:szCs w:val="28"/>
        </w:rPr>
        <w:t>ежегодный республиканский смотр-ко</w:t>
      </w:r>
      <w:r>
        <w:rPr>
          <w:rFonts w:ascii="Times New Roman" w:hAnsi="Times New Roman" w:cs="Times New Roman"/>
          <w:sz w:val="28"/>
          <w:szCs w:val="28"/>
        </w:rPr>
        <w:t xml:space="preserve">нкурс на лучшее благоустройство </w:t>
      </w:r>
      <w:r w:rsidRPr="00E55731">
        <w:rPr>
          <w:rFonts w:ascii="Times New Roman" w:hAnsi="Times New Roman" w:cs="Times New Roman"/>
          <w:sz w:val="28"/>
          <w:szCs w:val="28"/>
        </w:rPr>
        <w:t>поверхностного водного объекта (далее – Кон</w:t>
      </w:r>
      <w:r>
        <w:rPr>
          <w:rFonts w:ascii="Times New Roman" w:hAnsi="Times New Roman" w:cs="Times New Roman"/>
          <w:sz w:val="28"/>
          <w:szCs w:val="28"/>
        </w:rPr>
        <w:t xml:space="preserve">курс), который проводится в три этапа по двум номинациям: </w:t>
      </w:r>
      <w:r w:rsidRPr="00E55731">
        <w:rPr>
          <w:rFonts w:ascii="Times New Roman" w:hAnsi="Times New Roman" w:cs="Times New Roman"/>
          <w:sz w:val="28"/>
          <w:szCs w:val="28"/>
        </w:rPr>
        <w:t>«Лучшее благоустройство и содержани</w:t>
      </w:r>
      <w:r>
        <w:rPr>
          <w:rFonts w:ascii="Times New Roman" w:hAnsi="Times New Roman" w:cs="Times New Roman"/>
          <w:sz w:val="28"/>
          <w:szCs w:val="28"/>
        </w:rPr>
        <w:t xml:space="preserve">е зоны отдыха на водном объекте </w:t>
      </w:r>
      <w:r w:rsidRPr="00E55731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государственных организаций»; </w:t>
      </w:r>
      <w:r w:rsidRPr="00E55731">
        <w:rPr>
          <w:rFonts w:ascii="Times New Roman" w:hAnsi="Times New Roman" w:cs="Times New Roman"/>
          <w:sz w:val="28"/>
          <w:szCs w:val="28"/>
        </w:rPr>
        <w:t xml:space="preserve">«Лучшее благоустройство и содержание зоны отдыха на </w:t>
      </w:r>
      <w:r>
        <w:rPr>
          <w:rFonts w:ascii="Times New Roman" w:hAnsi="Times New Roman" w:cs="Times New Roman"/>
          <w:sz w:val="28"/>
          <w:szCs w:val="28"/>
        </w:rPr>
        <w:t xml:space="preserve">водном объекте </w:t>
      </w:r>
      <w:r w:rsidRPr="00E55731">
        <w:rPr>
          <w:rFonts w:ascii="Times New Roman" w:hAnsi="Times New Roman" w:cs="Times New Roman"/>
          <w:sz w:val="28"/>
          <w:szCs w:val="28"/>
        </w:rPr>
        <w:t>среди водопользователей, оказывающ</w:t>
      </w:r>
      <w:r>
        <w:rPr>
          <w:rFonts w:ascii="Times New Roman" w:hAnsi="Times New Roman" w:cs="Times New Roman"/>
          <w:sz w:val="28"/>
          <w:szCs w:val="28"/>
        </w:rPr>
        <w:t xml:space="preserve">их услуги рекреации и туризма». </w:t>
      </w:r>
      <w:r w:rsidRPr="00E55731">
        <w:rPr>
          <w:rFonts w:ascii="Times New Roman" w:hAnsi="Times New Roman" w:cs="Times New Roman"/>
          <w:sz w:val="28"/>
          <w:szCs w:val="28"/>
        </w:rPr>
        <w:t>Порядок организации и проведения мер</w:t>
      </w:r>
      <w:r>
        <w:rPr>
          <w:rFonts w:ascii="Times New Roman" w:hAnsi="Times New Roman" w:cs="Times New Roman"/>
          <w:sz w:val="28"/>
          <w:szCs w:val="28"/>
        </w:rPr>
        <w:t xml:space="preserve">оприятия определен положением о </w:t>
      </w:r>
      <w:r w:rsidRPr="00E55731">
        <w:rPr>
          <w:rFonts w:ascii="Times New Roman" w:hAnsi="Times New Roman" w:cs="Times New Roman"/>
          <w:sz w:val="28"/>
          <w:szCs w:val="28"/>
        </w:rPr>
        <w:t>порядке проведения республикан</w:t>
      </w:r>
      <w:r>
        <w:rPr>
          <w:rFonts w:ascii="Times New Roman" w:hAnsi="Times New Roman" w:cs="Times New Roman"/>
          <w:sz w:val="28"/>
          <w:szCs w:val="28"/>
        </w:rPr>
        <w:t xml:space="preserve">ского смотра-конкурса на лучшее </w:t>
      </w:r>
      <w:r w:rsidRPr="00E55731">
        <w:rPr>
          <w:rFonts w:ascii="Times New Roman" w:hAnsi="Times New Roman" w:cs="Times New Roman"/>
          <w:sz w:val="28"/>
          <w:szCs w:val="28"/>
        </w:rPr>
        <w:t>благоустройство поверхностного водного объект</w:t>
      </w:r>
      <w:r>
        <w:rPr>
          <w:rFonts w:ascii="Times New Roman" w:hAnsi="Times New Roman" w:cs="Times New Roman"/>
          <w:sz w:val="28"/>
          <w:szCs w:val="28"/>
        </w:rPr>
        <w:t xml:space="preserve">а, утвержденным </w:t>
      </w:r>
      <w:r w:rsidRPr="00E55731">
        <w:rPr>
          <w:rFonts w:ascii="Times New Roman" w:hAnsi="Times New Roman" w:cs="Times New Roman"/>
          <w:sz w:val="28"/>
          <w:szCs w:val="28"/>
        </w:rPr>
        <w:t>постановлением Министерства природн</w:t>
      </w:r>
      <w:r>
        <w:rPr>
          <w:rFonts w:ascii="Times New Roman" w:hAnsi="Times New Roman" w:cs="Times New Roman"/>
          <w:sz w:val="28"/>
          <w:szCs w:val="28"/>
        </w:rPr>
        <w:t xml:space="preserve">ых ресурсов и охраны окружающей </w:t>
      </w:r>
      <w:r w:rsidRPr="00E55731">
        <w:rPr>
          <w:rFonts w:ascii="Times New Roman" w:hAnsi="Times New Roman" w:cs="Times New Roman"/>
          <w:sz w:val="28"/>
          <w:szCs w:val="28"/>
        </w:rPr>
        <w:t>среды Республики Бе</w:t>
      </w:r>
      <w:r>
        <w:rPr>
          <w:rFonts w:ascii="Times New Roman" w:hAnsi="Times New Roman" w:cs="Times New Roman"/>
          <w:sz w:val="28"/>
          <w:szCs w:val="28"/>
        </w:rPr>
        <w:t>ларусь от 25 июня 2025 г. № 33.</w:t>
      </w:r>
    </w:p>
    <w:p w:rsidR="00E55731" w:rsidRPr="00E55731" w:rsidRDefault="00E55731" w:rsidP="00E5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5731">
        <w:rPr>
          <w:rFonts w:ascii="Times New Roman" w:hAnsi="Times New Roman" w:cs="Times New Roman"/>
          <w:sz w:val="28"/>
          <w:szCs w:val="28"/>
        </w:rPr>
        <w:t xml:space="preserve">В первом этапе Конкурса (с 1 по 31 </w:t>
      </w:r>
      <w:r>
        <w:rPr>
          <w:rFonts w:ascii="Times New Roman" w:hAnsi="Times New Roman" w:cs="Times New Roman"/>
          <w:sz w:val="28"/>
          <w:szCs w:val="28"/>
        </w:rPr>
        <w:t xml:space="preserve">мая) проходит отбор участников, </w:t>
      </w:r>
      <w:r w:rsidRPr="00E55731">
        <w:rPr>
          <w:rFonts w:ascii="Times New Roman" w:hAnsi="Times New Roman" w:cs="Times New Roman"/>
          <w:sz w:val="28"/>
          <w:szCs w:val="28"/>
        </w:rPr>
        <w:t>проведение и подведение итогов на районном уровне (пров</w:t>
      </w:r>
      <w:r>
        <w:rPr>
          <w:rFonts w:ascii="Times New Roman" w:hAnsi="Times New Roman" w:cs="Times New Roman"/>
          <w:sz w:val="28"/>
          <w:szCs w:val="28"/>
        </w:rPr>
        <w:t xml:space="preserve">одится местными </w:t>
      </w:r>
      <w:r w:rsidRPr="00E55731">
        <w:rPr>
          <w:rFonts w:ascii="Times New Roman" w:hAnsi="Times New Roman" w:cs="Times New Roman"/>
          <w:sz w:val="28"/>
          <w:szCs w:val="28"/>
        </w:rPr>
        <w:t>исполнительными и 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ьными органами в рамках приемки </w:t>
      </w:r>
      <w:r w:rsidRPr="00E55731">
        <w:rPr>
          <w:rFonts w:ascii="Times New Roman" w:hAnsi="Times New Roman" w:cs="Times New Roman"/>
          <w:sz w:val="28"/>
          <w:szCs w:val="28"/>
        </w:rPr>
        <w:t>готовности зон отдыха на водных объектах к весенне-летнему сезону).</w:t>
      </w:r>
    </w:p>
    <w:p w:rsidR="00E55731" w:rsidRPr="00E55731" w:rsidRDefault="00E55731" w:rsidP="00E5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5731">
        <w:rPr>
          <w:rFonts w:ascii="Times New Roman" w:hAnsi="Times New Roman" w:cs="Times New Roman"/>
          <w:sz w:val="28"/>
          <w:szCs w:val="28"/>
        </w:rPr>
        <w:t>Во втором этапе (с 1 по 15 июня) подво</w:t>
      </w:r>
      <w:r>
        <w:rPr>
          <w:rFonts w:ascii="Times New Roman" w:hAnsi="Times New Roman" w:cs="Times New Roman"/>
          <w:sz w:val="28"/>
          <w:szCs w:val="28"/>
        </w:rPr>
        <w:t xml:space="preserve">дятся итоги на областном уровне </w:t>
      </w:r>
      <w:r w:rsidRPr="00E55731">
        <w:rPr>
          <w:rFonts w:ascii="Times New Roman" w:hAnsi="Times New Roman" w:cs="Times New Roman"/>
          <w:sz w:val="28"/>
          <w:szCs w:val="28"/>
        </w:rPr>
        <w:t>(проводится областными комитетами природ</w:t>
      </w:r>
      <w:r>
        <w:rPr>
          <w:rFonts w:ascii="Times New Roman" w:hAnsi="Times New Roman" w:cs="Times New Roman"/>
          <w:sz w:val="28"/>
          <w:szCs w:val="28"/>
        </w:rPr>
        <w:t xml:space="preserve">ных ресурсов и охраны </w:t>
      </w:r>
      <w:r w:rsidRPr="00E55731">
        <w:rPr>
          <w:rFonts w:ascii="Times New Roman" w:hAnsi="Times New Roman" w:cs="Times New Roman"/>
          <w:sz w:val="28"/>
          <w:szCs w:val="28"/>
        </w:rPr>
        <w:t>окружающей среды).</w:t>
      </w:r>
    </w:p>
    <w:p w:rsidR="00E55731" w:rsidRPr="00E55731" w:rsidRDefault="00E55731" w:rsidP="00E5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5731">
        <w:rPr>
          <w:rFonts w:ascii="Times New Roman" w:hAnsi="Times New Roman" w:cs="Times New Roman"/>
          <w:sz w:val="28"/>
          <w:szCs w:val="28"/>
        </w:rPr>
        <w:t>Третий этап (с 16 по 30 июня) завер</w:t>
      </w:r>
      <w:r>
        <w:rPr>
          <w:rFonts w:ascii="Times New Roman" w:hAnsi="Times New Roman" w:cs="Times New Roman"/>
          <w:sz w:val="28"/>
          <w:szCs w:val="28"/>
        </w:rPr>
        <w:t xml:space="preserve">шается определением победителей </w:t>
      </w:r>
      <w:r w:rsidRPr="00E55731">
        <w:rPr>
          <w:rFonts w:ascii="Times New Roman" w:hAnsi="Times New Roman" w:cs="Times New Roman"/>
          <w:sz w:val="28"/>
          <w:szCs w:val="28"/>
        </w:rPr>
        <w:t>конкурса на республиканском уровне.</w:t>
      </w:r>
    </w:p>
    <w:p w:rsidR="00E55731" w:rsidRPr="00E55731" w:rsidRDefault="00E55731" w:rsidP="00E55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5731">
        <w:rPr>
          <w:rFonts w:ascii="Times New Roman" w:hAnsi="Times New Roman" w:cs="Times New Roman"/>
          <w:sz w:val="28"/>
          <w:szCs w:val="28"/>
        </w:rPr>
        <w:t>При оценивании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зон отдыха в большей степени </w:t>
      </w:r>
      <w:r w:rsidRPr="00E55731">
        <w:rPr>
          <w:rFonts w:ascii="Times New Roman" w:hAnsi="Times New Roman" w:cs="Times New Roman"/>
          <w:sz w:val="28"/>
          <w:szCs w:val="28"/>
        </w:rPr>
        <w:t>принимается во внимание сохранение естественной (при</w:t>
      </w:r>
      <w:r>
        <w:rPr>
          <w:rFonts w:ascii="Times New Roman" w:hAnsi="Times New Roman" w:cs="Times New Roman"/>
          <w:sz w:val="28"/>
          <w:szCs w:val="28"/>
        </w:rPr>
        <w:t xml:space="preserve">родной) </w:t>
      </w:r>
      <w:r w:rsidRPr="00E55731">
        <w:rPr>
          <w:rFonts w:ascii="Times New Roman" w:hAnsi="Times New Roman" w:cs="Times New Roman"/>
          <w:sz w:val="28"/>
          <w:szCs w:val="28"/>
        </w:rPr>
        <w:t>привлекательности ландшафтов, пр</w:t>
      </w:r>
      <w:r>
        <w:rPr>
          <w:rFonts w:ascii="Times New Roman" w:hAnsi="Times New Roman" w:cs="Times New Roman"/>
          <w:sz w:val="28"/>
          <w:szCs w:val="28"/>
        </w:rPr>
        <w:t xml:space="preserve">оводимые работы по обустройству </w:t>
      </w:r>
      <w:r w:rsidRPr="00E55731">
        <w:rPr>
          <w:rFonts w:ascii="Times New Roman" w:hAnsi="Times New Roman" w:cs="Times New Roman"/>
          <w:sz w:val="28"/>
          <w:szCs w:val="28"/>
        </w:rPr>
        <w:t>непосредственно поверхностного водно</w:t>
      </w:r>
      <w:r>
        <w:rPr>
          <w:rFonts w:ascii="Times New Roman" w:hAnsi="Times New Roman" w:cs="Times New Roman"/>
          <w:sz w:val="28"/>
          <w:szCs w:val="28"/>
        </w:rPr>
        <w:t xml:space="preserve">го объекта (его береговой зоны, состояние пляжей). </w:t>
      </w:r>
      <w:r w:rsidRPr="00E55731">
        <w:rPr>
          <w:rFonts w:ascii="Times New Roman" w:hAnsi="Times New Roman" w:cs="Times New Roman"/>
          <w:sz w:val="28"/>
          <w:szCs w:val="28"/>
        </w:rPr>
        <w:t>Победители Конкурса награждают</w:t>
      </w:r>
      <w:r>
        <w:rPr>
          <w:rFonts w:ascii="Times New Roman" w:hAnsi="Times New Roman" w:cs="Times New Roman"/>
          <w:sz w:val="28"/>
          <w:szCs w:val="28"/>
        </w:rPr>
        <w:t xml:space="preserve">ся соответствующими дипломами и </w:t>
      </w:r>
      <w:r w:rsidRPr="00E55731">
        <w:rPr>
          <w:rFonts w:ascii="Times New Roman" w:hAnsi="Times New Roman" w:cs="Times New Roman"/>
          <w:sz w:val="28"/>
          <w:szCs w:val="28"/>
        </w:rPr>
        <w:t>денежными премиями.</w:t>
      </w:r>
      <w:bookmarkStart w:id="0" w:name="_GoBack"/>
      <w:bookmarkEnd w:id="0"/>
    </w:p>
    <w:sectPr w:rsidR="00E55731" w:rsidRPr="00E5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65"/>
    <w:rsid w:val="00786A65"/>
    <w:rsid w:val="00D31E5C"/>
    <w:rsid w:val="00E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0DDE-5547-43B7-86D8-049D266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2026-04-23T09:21:00Z</dcterms:created>
  <dcterms:modified xsi:type="dcterms:W3CDTF">2026-04-23T09:25:00Z</dcterms:modified>
</cp:coreProperties>
</file>