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E9" w:rsidRDefault="00BE49E9">
      <w:pPr>
        <w:pStyle w:val="newncpi0"/>
        <w:jc w:val="center"/>
      </w:pPr>
      <w:bookmarkStart w:id="0" w:name="_GoBack"/>
      <w:bookmarkEnd w:id="0"/>
      <w:r>
        <w:rPr>
          <w:rStyle w:val="name"/>
        </w:rPr>
        <w:t>ПОСТАНОВЛЕНИЕ </w:t>
      </w:r>
      <w:r>
        <w:rPr>
          <w:rStyle w:val="promulgator"/>
        </w:rPr>
        <w:t>МИНИСТЕРСТВА ФИНАНСОВ РЕСПУБЛИКИ БЕЛАРУСЬ</w:t>
      </w:r>
    </w:p>
    <w:p w:rsidR="00BE49E9" w:rsidRDefault="00BE49E9">
      <w:pPr>
        <w:pStyle w:val="newncpi"/>
        <w:ind w:firstLine="0"/>
        <w:jc w:val="center"/>
      </w:pPr>
      <w:r>
        <w:rPr>
          <w:rStyle w:val="datepr"/>
        </w:rPr>
        <w:t>5 февраля 2013 г.</w:t>
      </w:r>
      <w:r>
        <w:rPr>
          <w:rStyle w:val="number"/>
        </w:rPr>
        <w:t xml:space="preserve"> № 7</w:t>
      </w:r>
    </w:p>
    <w:p w:rsidR="00BE49E9" w:rsidRDefault="00BE49E9">
      <w:pPr>
        <w:pStyle w:val="title"/>
      </w:pPr>
      <w:r>
        <w:t>Об установлении форм расчетов части прибыли (дохода), подлежащей перечислению в бюджет</w:t>
      </w:r>
    </w:p>
    <w:p w:rsidR="00BE49E9" w:rsidRDefault="00BE49E9">
      <w:pPr>
        <w:pStyle w:val="changei"/>
      </w:pPr>
      <w:r>
        <w:t>Изменения и дополнения:</w:t>
      </w:r>
    </w:p>
    <w:p w:rsidR="00BE49E9" w:rsidRDefault="00BE49E9">
      <w:pPr>
        <w:pStyle w:val="changeadd"/>
      </w:pPr>
      <w:r>
        <w:t>Постановление Министерства финансов Республики Беларусь от 31 декабря 2013 г. № 97 (зарегистрировано в Национальном реестре - № 8/28292 от 23.01.2014 г.) &lt;W21428292&gt;;</w:t>
      </w:r>
    </w:p>
    <w:p w:rsidR="00BE49E9" w:rsidRDefault="00BE49E9">
      <w:pPr>
        <w:pStyle w:val="changeadd"/>
      </w:pPr>
      <w:r>
        <w:t>Постановление Министерства финансов Республики Беларусь от 10 июня 2014 г. № 32 (зарегистрировано в Национальном реестре - № 8/28807 от 27.06.2014 г.) &lt;W21428807&gt;;</w:t>
      </w:r>
    </w:p>
    <w:p w:rsidR="00BE49E9" w:rsidRDefault="00BE49E9">
      <w:pPr>
        <w:pStyle w:val="changeadd"/>
      </w:pPr>
      <w:r>
        <w:t>Постановление Министерства финансов Республики Беларусь от 5 ноября 2014 г. № 71 (зарегистрировано в Национальном реестре - № 8/29336 от 08.12.2014 г.) &lt;W21429336&gt;;</w:t>
      </w:r>
    </w:p>
    <w:p w:rsidR="00BE49E9" w:rsidRDefault="00BE49E9">
      <w:pPr>
        <w:pStyle w:val="changeadd"/>
      </w:pPr>
      <w:r>
        <w:t>Постановление Министерства финансов Республики Беларусь от 19 марта 2015 г. № 16 (зарегистрировано в Национальном реестре - № 8/29759 от 31.03.2015 г.) &lt;W21529759&gt;;</w:t>
      </w:r>
    </w:p>
    <w:p w:rsidR="00BE49E9" w:rsidRDefault="00BE49E9">
      <w:pPr>
        <w:pStyle w:val="changeadd"/>
      </w:pPr>
      <w:r>
        <w:t>Постановление Министерства финансов Республики Беларусь от 10 ноября 2017 г. № 40 (зарегистрировано в Национальном реестре - № 8/32532 от 17.11.2017 г.) &lt;W21732532&gt;;</w:t>
      </w:r>
    </w:p>
    <w:p w:rsidR="00BE49E9" w:rsidRDefault="00BE49E9">
      <w:pPr>
        <w:pStyle w:val="changeadd"/>
      </w:pPr>
      <w:r>
        <w:t>Постановление Министерства финансов Республики Беларусь от 15 февраля 2023 г. № 9 (зарегистрировано в Национальном реестре - № 8/39638 от 01.03.2023 г.) &lt;W22339638&gt;;</w:t>
      </w:r>
    </w:p>
    <w:p w:rsidR="00BE49E9" w:rsidRDefault="00BE49E9">
      <w:pPr>
        <w:pStyle w:val="changeadd"/>
      </w:pPr>
      <w:r>
        <w:t>Постановление Министерства финансов Республики Беларусь от 11 сентября 2023 г. № 55 (зарегистрировано в Национальном реестре - № 8/40425 от 19.09.2023 г.) &lt;W22340425&gt;</w:t>
      </w:r>
    </w:p>
    <w:p w:rsidR="00BE49E9" w:rsidRDefault="00BE49E9">
      <w:pPr>
        <w:pStyle w:val="newncpi"/>
      </w:pPr>
      <w:r>
        <w:t> </w:t>
      </w:r>
    </w:p>
    <w:p w:rsidR="00BE49E9" w:rsidRDefault="00BE49E9">
      <w:pPr>
        <w:pStyle w:val="preamble"/>
      </w:pPr>
      <w:r>
        <w:t>На основании части третьей пункта 3</w:t>
      </w:r>
      <w:r>
        <w:rPr>
          <w:vertAlign w:val="superscript"/>
        </w:rPr>
        <w:t>1</w:t>
      </w:r>
      <w:r>
        <w:t xml:space="preserve"> Указа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и пункта 10 Положения о Министерстве финансов Республики Беларусь, утвержденного постановлением Совета Министров Республики Беларусь от 31 октября 2001 г. № 1585, Министерство финансов Республики Беларусь ПОСТАНОВЛЯЕТ:</w:t>
      </w:r>
    </w:p>
    <w:p w:rsidR="00BE49E9" w:rsidRDefault="00BE49E9">
      <w:pPr>
        <w:pStyle w:val="point"/>
      </w:pPr>
      <w:r>
        <w:t>1. Установить формы:</w:t>
      </w:r>
    </w:p>
    <w:p w:rsidR="00BE49E9" w:rsidRDefault="00BE49E9">
      <w:pPr>
        <w:pStyle w:val="newncpi"/>
      </w:pPr>
      <w:r>
        <w:t>расчета части прибыли (дохода) республиканского и коммунального унитарного предприятия, государственного объединения, являющегося коммерческой организацией, имущество которых находится на праве хозяйственного ведения (далее – унитарное предприятие, государственное объединение), хозяйственного общества, в отношении которого Республика Беларусь и (или) административно-территориальная единица, обладая акциями (долями в уставных фондах) или иным, не противоречащим законодательству образом, может определять решения, принимаемые этим хозяйственным обществом (далее – хозяйственное общество), за исключением страховых организаций и банков, небанковских кредитно-финансовых организаций, подлежащей перечислению в бюджет, согласно приложению 1;</w:t>
      </w:r>
    </w:p>
    <w:p w:rsidR="00BE49E9" w:rsidRDefault="00BE49E9">
      <w:pPr>
        <w:pStyle w:val="newncpi"/>
      </w:pPr>
      <w:r>
        <w:t xml:space="preserve">расчета части прибыли (дохода) страховой организации, за исключением части прибыли, полученной от проведения обязательного страхования гражданской </w:t>
      </w:r>
      <w:r>
        <w:lastRenderedPageBreak/>
        <w:t>ответственности владельцев транспортных средств, подлежащей перечислению в бюджет, согласно приложению 2;</w:t>
      </w:r>
    </w:p>
    <w:p w:rsidR="00BE49E9" w:rsidRDefault="00BE49E9">
      <w:pPr>
        <w:pStyle w:val="newncpi"/>
      </w:pPr>
      <w:r>
        <w:t>расчета части прибыли (дохода) банка, небанковской кредитно-финансовой организации, подлежащей перечислению в бюджет, согласно приложению 3;</w:t>
      </w:r>
    </w:p>
    <w:p w:rsidR="00BE49E9" w:rsidRDefault="00BE49E9">
      <w:pPr>
        <w:pStyle w:val="newncpi"/>
      </w:pPr>
      <w:r>
        <w:t>расчета части прибыли страховой организации, полученной от проведения обязательного страхования гражданской ответственности владельцев транспортных средств, подлежащей перечислению в бюджет, согласно приложению 4.</w:t>
      </w:r>
    </w:p>
    <w:p w:rsidR="00BE49E9" w:rsidRDefault="00BE49E9">
      <w:pPr>
        <w:pStyle w:val="point"/>
      </w:pPr>
      <w:r>
        <w:t>2. Настоящее постановление вступает в силу после его официального опубликования.</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E49E9">
        <w:tc>
          <w:tcPr>
            <w:tcW w:w="2500" w:type="pct"/>
            <w:tcMar>
              <w:top w:w="0" w:type="dxa"/>
              <w:left w:w="6" w:type="dxa"/>
              <w:bottom w:w="0" w:type="dxa"/>
              <w:right w:w="6" w:type="dxa"/>
            </w:tcMar>
            <w:vAlign w:val="bottom"/>
            <w:hideMark/>
          </w:tcPr>
          <w:p w:rsidR="00BE49E9" w:rsidRDefault="00BE49E9">
            <w:pPr>
              <w:pStyle w:val="newncpi0"/>
              <w:jc w:val="left"/>
            </w:pPr>
            <w:r>
              <w:rPr>
                <w:rStyle w:val="post"/>
              </w:rPr>
              <w:t>Первый заместитель Министра</w:t>
            </w:r>
          </w:p>
        </w:tc>
        <w:tc>
          <w:tcPr>
            <w:tcW w:w="2500" w:type="pct"/>
            <w:tcMar>
              <w:top w:w="0" w:type="dxa"/>
              <w:left w:w="6" w:type="dxa"/>
              <w:bottom w:w="0" w:type="dxa"/>
              <w:right w:w="6" w:type="dxa"/>
            </w:tcMar>
            <w:vAlign w:val="bottom"/>
            <w:hideMark/>
          </w:tcPr>
          <w:p w:rsidR="00BE49E9" w:rsidRDefault="00BE49E9">
            <w:pPr>
              <w:pStyle w:val="newncpi0"/>
              <w:jc w:val="right"/>
            </w:pPr>
            <w:r>
              <w:rPr>
                <w:rStyle w:val="pers"/>
              </w:rPr>
              <w:t>В.В.Амарин</w:t>
            </w:r>
          </w:p>
        </w:tc>
      </w:tr>
    </w:tbl>
    <w:p w:rsidR="00BE49E9" w:rsidRDefault="00BE49E9">
      <w:pPr>
        <w:pStyle w:val="newncpi"/>
      </w:pPr>
      <w:r>
        <w:t> </w:t>
      </w:r>
    </w:p>
    <w:tbl>
      <w:tblPr>
        <w:tblW w:w="3333" w:type="pct"/>
        <w:tblCellMar>
          <w:left w:w="0" w:type="dxa"/>
          <w:right w:w="0" w:type="dxa"/>
        </w:tblCellMar>
        <w:tblLook w:val="04A0" w:firstRow="1" w:lastRow="0" w:firstColumn="1" w:lastColumn="0" w:noHBand="0" w:noVBand="1"/>
      </w:tblPr>
      <w:tblGrid>
        <w:gridCol w:w="3122"/>
        <w:gridCol w:w="3123"/>
      </w:tblGrid>
      <w:tr w:rsidR="00BE49E9">
        <w:tc>
          <w:tcPr>
            <w:tcW w:w="2500" w:type="pct"/>
            <w:tcMar>
              <w:top w:w="0" w:type="dxa"/>
              <w:left w:w="6" w:type="dxa"/>
              <w:bottom w:w="0" w:type="dxa"/>
              <w:right w:w="6" w:type="dxa"/>
            </w:tcMar>
            <w:hideMark/>
          </w:tcPr>
          <w:p w:rsidR="00BE49E9" w:rsidRDefault="00BE49E9">
            <w:pPr>
              <w:pStyle w:val="agree"/>
            </w:pPr>
            <w:r>
              <w:t>СОГЛАСОВАНО</w:t>
            </w:r>
          </w:p>
          <w:p w:rsidR="00BE49E9" w:rsidRDefault="00BE49E9">
            <w:pPr>
              <w:pStyle w:val="agree"/>
            </w:pPr>
            <w:r>
              <w:t xml:space="preserve">Министр по налогам и сборам </w:t>
            </w:r>
            <w:r>
              <w:br/>
              <w:t>Республики Беларусь</w:t>
            </w:r>
          </w:p>
          <w:p w:rsidR="00BE49E9" w:rsidRDefault="00BE49E9">
            <w:pPr>
              <w:pStyle w:val="agreefio"/>
            </w:pPr>
            <w:r>
              <w:t>В.Н.Полуян</w:t>
            </w:r>
          </w:p>
          <w:p w:rsidR="00BE49E9" w:rsidRDefault="00BE49E9">
            <w:pPr>
              <w:pStyle w:val="agreedate"/>
            </w:pPr>
            <w:r>
              <w:t>04.02.2013</w:t>
            </w:r>
          </w:p>
        </w:tc>
        <w:tc>
          <w:tcPr>
            <w:tcW w:w="2500" w:type="pct"/>
            <w:tcMar>
              <w:top w:w="0" w:type="dxa"/>
              <w:left w:w="6" w:type="dxa"/>
              <w:bottom w:w="0" w:type="dxa"/>
              <w:right w:w="6" w:type="dxa"/>
            </w:tcMar>
            <w:hideMark/>
          </w:tcPr>
          <w:p w:rsidR="00BE49E9" w:rsidRDefault="00BE49E9">
            <w:pPr>
              <w:pStyle w:val="newncpi"/>
            </w:pPr>
            <w:r>
              <w:t> </w:t>
            </w:r>
          </w:p>
        </w:tc>
      </w:tr>
    </w:tbl>
    <w:p w:rsidR="00BE49E9" w:rsidRDefault="00BE49E9">
      <w:pPr>
        <w:pStyle w:val="newncpi"/>
      </w:pPr>
      <w:r>
        <w:t> </w:t>
      </w:r>
    </w:p>
    <w:p w:rsidR="00BE49E9" w:rsidRDefault="00BE49E9">
      <w:pPr>
        <w:rPr>
          <w:rFonts w:eastAsia="Times New Roman"/>
        </w:rPr>
        <w:sectPr w:rsidR="00BE49E9" w:rsidSect="00BE49E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BE49E9" w:rsidRDefault="00BE49E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859"/>
        <w:gridCol w:w="2522"/>
      </w:tblGrid>
      <w:tr w:rsidR="00BE49E9">
        <w:tc>
          <w:tcPr>
            <w:tcW w:w="3656" w:type="pct"/>
            <w:tcMar>
              <w:top w:w="0" w:type="dxa"/>
              <w:left w:w="6" w:type="dxa"/>
              <w:bottom w:w="0" w:type="dxa"/>
              <w:right w:w="6" w:type="dxa"/>
            </w:tcMar>
            <w:hideMark/>
          </w:tcPr>
          <w:p w:rsidR="00BE49E9" w:rsidRDefault="00BE49E9">
            <w:pPr>
              <w:pStyle w:val="newncpi"/>
              <w:ind w:firstLine="0"/>
            </w:pPr>
            <w:r>
              <w:t> </w:t>
            </w:r>
          </w:p>
        </w:tc>
        <w:tc>
          <w:tcPr>
            <w:tcW w:w="1344" w:type="pct"/>
            <w:tcMar>
              <w:top w:w="0" w:type="dxa"/>
              <w:left w:w="6" w:type="dxa"/>
              <w:bottom w:w="0" w:type="dxa"/>
              <w:right w:w="6" w:type="dxa"/>
            </w:tcMar>
            <w:hideMark/>
          </w:tcPr>
          <w:p w:rsidR="00BE49E9" w:rsidRDefault="00BE49E9">
            <w:pPr>
              <w:pStyle w:val="append1"/>
            </w:pPr>
            <w:r>
              <w:t>Приложение 1</w:t>
            </w:r>
          </w:p>
          <w:p w:rsidR="00BE49E9" w:rsidRDefault="00BE49E9">
            <w:pPr>
              <w:pStyle w:val="append"/>
            </w:pPr>
            <w:r>
              <w:t xml:space="preserve">к постановлению </w:t>
            </w:r>
            <w:r>
              <w:br/>
              <w:t xml:space="preserve">Министерства финансов </w:t>
            </w:r>
            <w:r>
              <w:br/>
              <w:t>Республики Беларусь</w:t>
            </w:r>
          </w:p>
          <w:p w:rsidR="00BE49E9" w:rsidRDefault="00BE49E9">
            <w:pPr>
              <w:pStyle w:val="append"/>
            </w:pPr>
            <w:r>
              <w:t>05.02.2013 № 7</w:t>
            </w:r>
          </w:p>
        </w:tc>
      </w:tr>
    </w:tbl>
    <w:p w:rsidR="00BE49E9" w:rsidRDefault="00BE49E9">
      <w:pPr>
        <w:pStyle w:val="newncpi"/>
      </w:pPr>
      <w:r>
        <w:t> </w:t>
      </w:r>
    </w:p>
    <w:p w:rsidR="00BE49E9" w:rsidRDefault="00BE49E9">
      <w:pPr>
        <w:pStyle w:val="onestring"/>
      </w:pPr>
      <w:r>
        <w:t>Форма</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5776"/>
        <w:gridCol w:w="402"/>
        <w:gridCol w:w="402"/>
        <w:gridCol w:w="2379"/>
        <w:gridCol w:w="422"/>
      </w:tblGrid>
      <w:tr w:rsidR="00BE49E9">
        <w:trPr>
          <w:trHeight w:val="240"/>
        </w:trPr>
        <w:tc>
          <w:tcPr>
            <w:tcW w:w="3079" w:type="pct"/>
            <w:tcMar>
              <w:top w:w="0" w:type="dxa"/>
              <w:left w:w="6" w:type="dxa"/>
              <w:bottom w:w="0" w:type="dxa"/>
              <w:right w:w="6" w:type="dxa"/>
            </w:tcMar>
            <w:hideMark/>
          </w:tcPr>
          <w:p w:rsidR="00BE49E9" w:rsidRDefault="00BE49E9">
            <w:pPr>
              <w:pStyle w:val="newncpi0"/>
              <w:jc w:val="left"/>
            </w:pPr>
            <w:r>
              <w:t xml:space="preserve">В инспекцию Министерства по </w:t>
            </w:r>
            <w:r>
              <w:br/>
              <w:t>налогам и сборам (далее – инспекция МНС)</w:t>
            </w:r>
          </w:p>
        </w:tc>
        <w:tc>
          <w:tcPr>
            <w:tcW w:w="214" w:type="pct"/>
            <w:tcMar>
              <w:top w:w="0" w:type="dxa"/>
              <w:left w:w="6" w:type="dxa"/>
              <w:bottom w:w="0" w:type="dxa"/>
              <w:right w:w="6" w:type="dxa"/>
            </w:tcMar>
            <w:hideMark/>
          </w:tcPr>
          <w:p w:rsidR="00BE49E9" w:rsidRDefault="00BE49E9">
            <w:pPr>
              <w:pStyle w:val="newncpi0"/>
              <w:jc w:val="left"/>
            </w:pPr>
            <w:r>
              <w:t> </w:t>
            </w:r>
          </w:p>
        </w:tc>
        <w:tc>
          <w:tcPr>
            <w:tcW w:w="214" w:type="pct"/>
            <w:tcMar>
              <w:top w:w="0" w:type="dxa"/>
              <w:left w:w="6" w:type="dxa"/>
              <w:bottom w:w="0" w:type="dxa"/>
              <w:right w:w="6" w:type="dxa"/>
            </w:tcMar>
            <w:hideMark/>
          </w:tcPr>
          <w:p w:rsidR="00BE49E9" w:rsidRDefault="00BE49E9">
            <w:pPr>
              <w:pStyle w:val="newncpi0"/>
              <w:jc w:val="left"/>
            </w:pPr>
            <w:r>
              <w:t> </w:t>
            </w:r>
          </w:p>
        </w:tc>
        <w:tc>
          <w:tcPr>
            <w:tcW w:w="1268" w:type="pct"/>
            <w:tcBorders>
              <w:right w:val="single" w:sz="4" w:space="0" w:color="auto"/>
            </w:tcBorders>
            <w:tcMar>
              <w:top w:w="0" w:type="dxa"/>
              <w:left w:w="6" w:type="dxa"/>
              <w:bottom w:w="0" w:type="dxa"/>
              <w:right w:w="6" w:type="dxa"/>
            </w:tcMar>
            <w:hideMark/>
          </w:tcPr>
          <w:p w:rsidR="00BE49E9" w:rsidRDefault="00BE49E9">
            <w:pPr>
              <w:pStyle w:val="newncpi0"/>
              <w:jc w:val="left"/>
            </w:pPr>
            <w:r>
              <w:t xml:space="preserve">Признак внесения </w:t>
            </w:r>
            <w:r>
              <w:br/>
              <w:t xml:space="preserve">изменения и (или) </w:t>
            </w:r>
            <w:r>
              <w:br/>
              <w:t xml:space="preserve">дополнения в расчет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r w:rsidR="00BE49E9">
        <w:trPr>
          <w:trHeight w:val="240"/>
        </w:trPr>
        <w:tc>
          <w:tcPr>
            <w:tcW w:w="3079" w:type="pct"/>
            <w:tcMar>
              <w:top w:w="0" w:type="dxa"/>
              <w:left w:w="6" w:type="dxa"/>
              <w:bottom w:w="0" w:type="dxa"/>
              <w:right w:w="6" w:type="dxa"/>
            </w:tcMar>
            <w:hideMark/>
          </w:tcPr>
          <w:p w:rsidR="00BE49E9" w:rsidRDefault="00BE49E9">
            <w:pPr>
              <w:pStyle w:val="undline"/>
              <w:rPr>
                <w:sz w:val="24"/>
                <w:szCs w:val="24"/>
              </w:rPr>
            </w:pPr>
            <w:r>
              <w:rPr>
                <w:sz w:val="24"/>
                <w:szCs w:val="24"/>
              </w:rPr>
              <w:t>по _________________________________________</w:t>
            </w:r>
          </w:p>
        </w:tc>
        <w:tc>
          <w:tcPr>
            <w:tcW w:w="214" w:type="pct"/>
            <w:tcMar>
              <w:top w:w="0" w:type="dxa"/>
              <w:left w:w="6" w:type="dxa"/>
              <w:bottom w:w="0" w:type="dxa"/>
              <w:right w:w="6" w:type="dxa"/>
            </w:tcMar>
            <w:hideMark/>
          </w:tcPr>
          <w:p w:rsidR="00BE49E9" w:rsidRDefault="00BE49E9">
            <w:pPr>
              <w:pStyle w:val="undline"/>
            </w:pPr>
            <w:r>
              <w:t> </w:t>
            </w:r>
          </w:p>
        </w:tc>
        <w:tc>
          <w:tcPr>
            <w:tcW w:w="214" w:type="pct"/>
            <w:tcMar>
              <w:top w:w="0" w:type="dxa"/>
              <w:left w:w="6" w:type="dxa"/>
              <w:bottom w:w="0" w:type="dxa"/>
              <w:right w:w="6" w:type="dxa"/>
            </w:tcMar>
            <w:hideMark/>
          </w:tcPr>
          <w:p w:rsidR="00BE49E9" w:rsidRDefault="00BE49E9">
            <w:pPr>
              <w:pStyle w:val="undline"/>
            </w:pPr>
            <w:r>
              <w:t> </w:t>
            </w:r>
          </w:p>
        </w:tc>
        <w:tc>
          <w:tcPr>
            <w:tcW w:w="1268" w:type="pct"/>
            <w:tcMar>
              <w:top w:w="0" w:type="dxa"/>
              <w:left w:w="6" w:type="dxa"/>
              <w:bottom w:w="0" w:type="dxa"/>
              <w:right w:w="6" w:type="dxa"/>
            </w:tcMar>
            <w:hideMark/>
          </w:tcPr>
          <w:p w:rsidR="00BE49E9" w:rsidRDefault="00BE49E9">
            <w:pPr>
              <w:pStyle w:val="undline"/>
            </w:pPr>
            <w:r>
              <w:t>(пометить х)</w:t>
            </w:r>
          </w:p>
        </w:tc>
        <w:tc>
          <w:tcPr>
            <w:tcW w:w="225" w:type="pct"/>
            <w:tcBorders>
              <w:top w:val="single" w:sz="4" w:space="0" w:color="auto"/>
            </w:tcBorders>
            <w:tcMar>
              <w:top w:w="0" w:type="dxa"/>
              <w:left w:w="6" w:type="dxa"/>
              <w:bottom w:w="0" w:type="dxa"/>
              <w:right w:w="6" w:type="dxa"/>
            </w:tcMar>
            <w:hideMark/>
          </w:tcPr>
          <w:p w:rsidR="00BE49E9" w:rsidRDefault="00BE49E9">
            <w:pPr>
              <w:pStyle w:val="undline"/>
            </w:pPr>
            <w:r>
              <w:t> </w:t>
            </w:r>
          </w:p>
        </w:tc>
      </w:tr>
      <w:tr w:rsidR="00BE49E9">
        <w:trPr>
          <w:trHeight w:val="240"/>
        </w:trPr>
        <w:tc>
          <w:tcPr>
            <w:tcW w:w="5000" w:type="pct"/>
            <w:gridSpan w:val="5"/>
            <w:tcMar>
              <w:top w:w="0" w:type="dxa"/>
              <w:left w:w="6" w:type="dxa"/>
              <w:bottom w:w="0" w:type="dxa"/>
              <w:right w:w="6" w:type="dxa"/>
            </w:tcMar>
            <w:hideMark/>
          </w:tcPr>
          <w:p w:rsidR="00BE49E9" w:rsidRDefault="00BE49E9">
            <w:pPr>
              <w:pStyle w:val="undline"/>
            </w:pPr>
            <w:r>
              <w:t>(наименование района, города, района в городе)</w:t>
            </w:r>
          </w:p>
        </w:tc>
      </w:tr>
      <w:tr w:rsidR="00BE49E9">
        <w:trPr>
          <w:trHeight w:val="240"/>
        </w:trPr>
        <w:tc>
          <w:tcPr>
            <w:tcW w:w="5000" w:type="pct"/>
            <w:gridSpan w:val="5"/>
            <w:tcMar>
              <w:top w:w="0" w:type="dxa"/>
              <w:left w:w="6" w:type="dxa"/>
              <w:bottom w:w="0" w:type="dxa"/>
              <w:right w:w="6" w:type="dxa"/>
            </w:tcMar>
            <w:hideMark/>
          </w:tcPr>
          <w:p w:rsidR="00BE49E9" w:rsidRDefault="00BE49E9">
            <w:pPr>
              <w:pStyle w:val="newncpi0"/>
            </w:pPr>
            <w:r>
              <w:t xml:space="preserve">Управление (отдел) по работе с плательщиками </w:t>
            </w:r>
          </w:p>
        </w:tc>
      </w:tr>
      <w:tr w:rsidR="00BE49E9">
        <w:trPr>
          <w:trHeight w:val="240"/>
        </w:trPr>
        <w:tc>
          <w:tcPr>
            <w:tcW w:w="5000" w:type="pct"/>
            <w:gridSpan w:val="5"/>
            <w:tcMar>
              <w:top w:w="0" w:type="dxa"/>
              <w:left w:w="6" w:type="dxa"/>
              <w:bottom w:w="0" w:type="dxa"/>
              <w:right w:w="6" w:type="dxa"/>
            </w:tcMar>
            <w:hideMark/>
          </w:tcPr>
          <w:p w:rsidR="00BE49E9" w:rsidRDefault="00BE49E9">
            <w:pPr>
              <w:pStyle w:val="newncpi0"/>
            </w:pPr>
            <w:r>
              <w:t>по ___________________________________________________</w:t>
            </w:r>
          </w:p>
        </w:tc>
      </w:tr>
      <w:tr w:rsidR="00BE49E9">
        <w:trPr>
          <w:trHeight w:val="240"/>
        </w:trPr>
        <w:tc>
          <w:tcPr>
            <w:tcW w:w="5000" w:type="pct"/>
            <w:gridSpan w:val="5"/>
            <w:tcMar>
              <w:top w:w="0" w:type="dxa"/>
              <w:left w:w="6" w:type="dxa"/>
              <w:bottom w:w="0" w:type="dxa"/>
              <w:right w:w="6" w:type="dxa"/>
            </w:tcMar>
            <w:hideMark/>
          </w:tcPr>
          <w:p w:rsidR="00BE49E9" w:rsidRDefault="00BE49E9">
            <w:pPr>
              <w:pStyle w:val="undline"/>
              <w:ind w:left="2121"/>
            </w:pPr>
            <w:r>
              <w:t>(наименование района)</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4994"/>
        <w:gridCol w:w="4387"/>
      </w:tblGrid>
      <w:tr w:rsidR="00BE49E9">
        <w:trPr>
          <w:trHeight w:val="240"/>
        </w:trPr>
        <w:tc>
          <w:tcPr>
            <w:tcW w:w="2662" w:type="pct"/>
            <w:tcBorders>
              <w:right w:val="single" w:sz="4" w:space="0" w:color="auto"/>
            </w:tcBorders>
            <w:tcMar>
              <w:top w:w="0" w:type="dxa"/>
              <w:left w:w="6" w:type="dxa"/>
              <w:bottom w:w="0" w:type="dxa"/>
              <w:right w:w="6" w:type="dxa"/>
            </w:tcMar>
            <w:hideMark/>
          </w:tcPr>
          <w:p w:rsidR="00BE49E9" w:rsidRDefault="00BE49E9">
            <w:pPr>
              <w:pStyle w:val="newncpi0"/>
              <w:jc w:val="left"/>
            </w:pPr>
            <w:r>
              <w:t>Код инспекции МНС (управления (отдела) по работе с плательщиками)</w:t>
            </w:r>
          </w:p>
        </w:tc>
        <w:tc>
          <w:tcPr>
            <w:tcW w:w="2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3139"/>
        <w:gridCol w:w="6242"/>
      </w:tblGrid>
      <w:tr w:rsidR="00BE49E9">
        <w:trPr>
          <w:trHeight w:val="240"/>
        </w:trPr>
        <w:tc>
          <w:tcPr>
            <w:tcW w:w="1673" w:type="pct"/>
            <w:tcBorders>
              <w:right w:val="single" w:sz="4" w:space="0" w:color="auto"/>
            </w:tcBorders>
            <w:tcMar>
              <w:top w:w="0" w:type="dxa"/>
              <w:left w:w="6" w:type="dxa"/>
              <w:bottom w:w="0" w:type="dxa"/>
              <w:right w:w="6" w:type="dxa"/>
            </w:tcMar>
            <w:hideMark/>
          </w:tcPr>
          <w:p w:rsidR="00BE49E9" w:rsidRDefault="00BE49E9">
            <w:pPr>
              <w:pStyle w:val="newncpi0"/>
            </w:pPr>
            <w:r>
              <w:t>УНП*</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bl>
    <w:p w:rsidR="00BE49E9" w:rsidRDefault="00BE49E9">
      <w:pPr>
        <w:pStyle w:val="newncpi0"/>
      </w:pPr>
      <w:r>
        <w:t>______________________________________________________</w:t>
      </w:r>
    </w:p>
    <w:p w:rsidR="00BE49E9" w:rsidRDefault="00BE49E9">
      <w:pPr>
        <w:pStyle w:val="undline"/>
        <w:ind w:firstLine="1622"/>
      </w:pPr>
      <w:r>
        <w:t>(полное наименование плательщика,</w:t>
      </w:r>
    </w:p>
    <w:p w:rsidR="00BE49E9" w:rsidRDefault="00BE49E9">
      <w:pPr>
        <w:pStyle w:val="newncpi0"/>
      </w:pPr>
      <w:r>
        <w:t>______________________________________________________</w:t>
      </w:r>
    </w:p>
    <w:p w:rsidR="00BE49E9" w:rsidRDefault="00BE49E9">
      <w:pPr>
        <w:pStyle w:val="undline"/>
        <w:ind w:firstLine="1622"/>
      </w:pPr>
      <w:r>
        <w:t>адрес места нахождения плательщика,</w:t>
      </w:r>
    </w:p>
    <w:p w:rsidR="00BE49E9" w:rsidRDefault="00BE49E9">
      <w:pPr>
        <w:pStyle w:val="newncpi0"/>
      </w:pPr>
      <w:r>
        <w:t>______________________________________________________</w:t>
      </w:r>
    </w:p>
    <w:p w:rsidR="00BE49E9" w:rsidRDefault="00BE49E9">
      <w:pPr>
        <w:pStyle w:val="undline"/>
        <w:ind w:firstLine="1259"/>
      </w:pPr>
      <w:r>
        <w:t>инициалы, фамилия ответственного лица, телефон)</w:t>
      </w:r>
    </w:p>
    <w:p w:rsidR="00BE49E9" w:rsidRDefault="00BE49E9">
      <w:pPr>
        <w:pStyle w:val="newncpi0"/>
      </w:pPr>
      <w:r>
        <w:t>Орган государственного управления _____________________________________________</w:t>
      </w:r>
    </w:p>
    <w:p w:rsidR="00BE49E9" w:rsidRDefault="00BE49E9">
      <w:pPr>
        <w:pStyle w:val="titlep"/>
      </w:pPr>
      <w:r>
        <w:t>РАСЧЕТ</w:t>
      </w:r>
      <w:r>
        <w:br/>
        <w:t xml:space="preserve">части прибыли (дохода) унитарного предприятия, государственного </w:t>
      </w:r>
      <w:r>
        <w:br/>
        <w:t xml:space="preserve">объединения, хозяйственного общества, за исключением страховых </w:t>
      </w:r>
      <w:r>
        <w:br/>
        <w:t>организаций и банков, небанковских кредитно-финансовых организаций, подлежащей перечислению в бюджет</w:t>
      </w:r>
    </w:p>
    <w:tbl>
      <w:tblPr>
        <w:tblW w:w="5000" w:type="pct"/>
        <w:tblCellMar>
          <w:left w:w="0" w:type="dxa"/>
          <w:right w:w="0" w:type="dxa"/>
        </w:tblCellMar>
        <w:tblLook w:val="04A0" w:firstRow="1" w:lastRow="0" w:firstColumn="1" w:lastColumn="0" w:noHBand="0" w:noVBand="1"/>
      </w:tblPr>
      <w:tblGrid>
        <w:gridCol w:w="3451"/>
        <w:gridCol w:w="1058"/>
        <w:gridCol w:w="1619"/>
        <w:gridCol w:w="540"/>
        <w:gridCol w:w="2713"/>
      </w:tblGrid>
      <w:tr w:rsidR="00BE49E9">
        <w:trPr>
          <w:trHeight w:val="240"/>
        </w:trPr>
        <w:tc>
          <w:tcPr>
            <w:tcW w:w="1839" w:type="pct"/>
            <w:tcMar>
              <w:top w:w="0" w:type="dxa"/>
              <w:left w:w="6" w:type="dxa"/>
              <w:bottom w:w="0" w:type="dxa"/>
              <w:right w:w="6" w:type="dxa"/>
            </w:tcMar>
            <w:hideMark/>
          </w:tcPr>
          <w:p w:rsidR="00BE49E9" w:rsidRDefault="00BE49E9">
            <w:pPr>
              <w:pStyle w:val="newncpi"/>
            </w:pPr>
            <w:r>
              <w:t xml:space="preserve">Нарастающим итогом </w:t>
            </w:r>
          </w:p>
        </w:tc>
        <w:tc>
          <w:tcPr>
            <w:tcW w:w="564" w:type="pct"/>
            <w:tcMar>
              <w:top w:w="0" w:type="dxa"/>
              <w:left w:w="6" w:type="dxa"/>
              <w:bottom w:w="0" w:type="dxa"/>
              <w:right w:w="6" w:type="dxa"/>
            </w:tcMar>
            <w:hideMark/>
          </w:tcPr>
          <w:p w:rsidR="00BE49E9" w:rsidRDefault="00BE49E9">
            <w:pPr>
              <w:pStyle w:val="newncpi0"/>
            </w:pPr>
            <w:r>
              <w:t> </w:t>
            </w:r>
          </w:p>
        </w:tc>
        <w:tc>
          <w:tcPr>
            <w:tcW w:w="863" w:type="pct"/>
            <w:tcBorders>
              <w:right w:val="single" w:sz="4" w:space="0" w:color="auto"/>
            </w:tcBorders>
            <w:tcMar>
              <w:top w:w="0" w:type="dxa"/>
              <w:left w:w="6" w:type="dxa"/>
              <w:bottom w:w="0" w:type="dxa"/>
              <w:right w:w="6" w:type="dxa"/>
            </w:tcMar>
            <w:hideMark/>
          </w:tcPr>
          <w:p w:rsidR="00BE49E9" w:rsidRDefault="00BE49E9">
            <w:pPr>
              <w:pStyle w:val="newncpi0"/>
            </w:pPr>
            <w:r>
              <w:t>Тип расчета</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446" w:type="pct"/>
            <w:tcBorders>
              <w:left w:val="single" w:sz="4" w:space="0" w:color="auto"/>
            </w:tcBorders>
            <w:tcMar>
              <w:top w:w="0" w:type="dxa"/>
              <w:left w:w="6" w:type="dxa"/>
              <w:bottom w:w="0" w:type="dxa"/>
              <w:right w:w="6" w:type="dxa"/>
            </w:tcMar>
            <w:hideMark/>
          </w:tcPr>
          <w:p w:rsidR="00BE49E9" w:rsidRDefault="00BE49E9">
            <w:pPr>
              <w:pStyle w:val="newncpi0"/>
              <w:ind w:firstLine="176"/>
            </w:pPr>
            <w:r>
              <w:t xml:space="preserve">ежеквартальный </w:t>
            </w:r>
          </w:p>
        </w:tc>
      </w:tr>
      <w:tr w:rsidR="00BE49E9">
        <w:trPr>
          <w:trHeight w:val="240"/>
        </w:trPr>
        <w:tc>
          <w:tcPr>
            <w:tcW w:w="1839" w:type="pct"/>
            <w:tcMar>
              <w:top w:w="0" w:type="dxa"/>
              <w:left w:w="6" w:type="dxa"/>
              <w:bottom w:w="0" w:type="dxa"/>
              <w:right w:w="6" w:type="dxa"/>
            </w:tcMar>
            <w:hideMark/>
          </w:tcPr>
          <w:p w:rsidR="00BE49E9" w:rsidRDefault="00BE49E9">
            <w:pPr>
              <w:pStyle w:val="newncpi"/>
            </w:pPr>
            <w:r>
              <w:t xml:space="preserve">с начала года </w:t>
            </w:r>
          </w:p>
        </w:tc>
        <w:tc>
          <w:tcPr>
            <w:tcW w:w="564" w:type="pct"/>
            <w:tcMar>
              <w:top w:w="0" w:type="dxa"/>
              <w:left w:w="6" w:type="dxa"/>
              <w:bottom w:w="0" w:type="dxa"/>
              <w:right w:w="6" w:type="dxa"/>
            </w:tcMar>
            <w:hideMark/>
          </w:tcPr>
          <w:p w:rsidR="00BE49E9" w:rsidRDefault="00BE49E9">
            <w:pPr>
              <w:pStyle w:val="newncpi0"/>
            </w:pPr>
            <w:r>
              <w:t> </w:t>
            </w:r>
          </w:p>
        </w:tc>
        <w:tc>
          <w:tcPr>
            <w:tcW w:w="863" w:type="pct"/>
            <w:tcBorders>
              <w:right w:val="single" w:sz="4" w:space="0" w:color="auto"/>
            </w:tcBorders>
            <w:tcMar>
              <w:top w:w="0" w:type="dxa"/>
              <w:left w:w="6" w:type="dxa"/>
              <w:bottom w:w="0" w:type="dxa"/>
              <w:right w:w="6" w:type="dxa"/>
            </w:tcMar>
            <w:hideMark/>
          </w:tcPr>
          <w:p w:rsidR="00BE49E9" w:rsidRDefault="00BE49E9">
            <w:pPr>
              <w:pStyle w:val="newncpi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446" w:type="pct"/>
            <w:tcBorders>
              <w:left w:val="single" w:sz="4" w:space="0" w:color="auto"/>
            </w:tcBorders>
            <w:tcMar>
              <w:top w:w="0" w:type="dxa"/>
              <w:left w:w="6" w:type="dxa"/>
              <w:bottom w:w="0" w:type="dxa"/>
              <w:right w:w="6" w:type="dxa"/>
            </w:tcMar>
            <w:hideMark/>
          </w:tcPr>
          <w:p w:rsidR="00BE49E9" w:rsidRDefault="00BE49E9">
            <w:pPr>
              <w:pStyle w:val="newncpi0"/>
              <w:ind w:firstLine="176"/>
            </w:pPr>
            <w:r>
              <w:t>иной период</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1087"/>
        <w:gridCol w:w="1979"/>
        <w:gridCol w:w="1441"/>
        <w:gridCol w:w="1979"/>
        <w:gridCol w:w="2895"/>
      </w:tblGrid>
      <w:tr w:rsidR="00BE49E9">
        <w:trPr>
          <w:trHeight w:val="240"/>
        </w:trPr>
        <w:tc>
          <w:tcPr>
            <w:tcW w:w="579" w:type="pct"/>
            <w:tcBorders>
              <w:right w:val="single" w:sz="4" w:space="0" w:color="auto"/>
            </w:tcBorders>
            <w:tcMar>
              <w:top w:w="0" w:type="dxa"/>
              <w:left w:w="6" w:type="dxa"/>
              <w:bottom w:w="0" w:type="dxa"/>
              <w:right w:w="6" w:type="dxa"/>
            </w:tcMar>
            <w:hideMark/>
          </w:tcPr>
          <w:p w:rsidR="00BE49E9" w:rsidRDefault="00BE49E9">
            <w:pPr>
              <w:pStyle w:val="newncpi"/>
            </w:pPr>
            <w:r>
              <w:t>За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768" w:type="pct"/>
            <w:tcBorders>
              <w:left w:val="single" w:sz="4" w:space="0" w:color="auto"/>
              <w:right w:val="single" w:sz="4" w:space="0" w:color="auto"/>
            </w:tcBorders>
            <w:tcMar>
              <w:top w:w="0" w:type="dxa"/>
              <w:left w:w="6" w:type="dxa"/>
              <w:bottom w:w="0" w:type="dxa"/>
              <w:right w:w="6" w:type="dxa"/>
            </w:tcMar>
            <w:hideMark/>
          </w:tcPr>
          <w:p w:rsidR="00BE49E9" w:rsidRDefault="00BE49E9">
            <w:pPr>
              <w:pStyle w:val="newncpi0"/>
              <w:ind w:firstLine="176"/>
            </w:pPr>
            <w:r>
              <w:t>квартал</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543" w:type="pct"/>
            <w:tcBorders>
              <w:left w:val="single" w:sz="4" w:space="0" w:color="auto"/>
            </w:tcBorders>
            <w:tcMar>
              <w:top w:w="0" w:type="dxa"/>
              <w:left w:w="6" w:type="dxa"/>
              <w:bottom w:w="0" w:type="dxa"/>
              <w:right w:w="6" w:type="dxa"/>
            </w:tcMar>
            <w:hideMark/>
          </w:tcPr>
          <w:p w:rsidR="00BE49E9" w:rsidRDefault="00BE49E9">
            <w:pPr>
              <w:pStyle w:val="newncpi0"/>
              <w:ind w:firstLine="176"/>
            </w:pPr>
            <w:r>
              <w:t>года</w:t>
            </w:r>
          </w:p>
        </w:tc>
      </w:tr>
      <w:tr w:rsidR="00BE49E9">
        <w:trPr>
          <w:trHeight w:val="240"/>
        </w:trPr>
        <w:tc>
          <w:tcPr>
            <w:tcW w:w="579"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номер квартала**</w:t>
            </w:r>
          </w:p>
        </w:tc>
        <w:tc>
          <w:tcPr>
            <w:tcW w:w="768"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543"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1087"/>
        <w:gridCol w:w="1979"/>
        <w:gridCol w:w="1441"/>
        <w:gridCol w:w="1979"/>
        <w:gridCol w:w="2895"/>
      </w:tblGrid>
      <w:tr w:rsidR="00BE49E9">
        <w:trPr>
          <w:trHeight w:val="240"/>
        </w:trPr>
        <w:tc>
          <w:tcPr>
            <w:tcW w:w="579" w:type="pct"/>
            <w:tcBorders>
              <w:right w:val="single" w:sz="4" w:space="0" w:color="auto"/>
            </w:tcBorders>
            <w:tcMar>
              <w:top w:w="0" w:type="dxa"/>
              <w:left w:w="6" w:type="dxa"/>
              <w:bottom w:w="0" w:type="dxa"/>
              <w:right w:w="6" w:type="dxa"/>
            </w:tcMar>
            <w:hideMark/>
          </w:tcPr>
          <w:p w:rsidR="00BE49E9" w:rsidRDefault="00BE49E9">
            <w:pPr>
              <w:pStyle w:val="newncpi"/>
            </w:pPr>
            <w:r>
              <w:t>За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768" w:type="pct"/>
            <w:tcBorders>
              <w:left w:val="single" w:sz="4" w:space="0" w:color="auto"/>
              <w:right w:val="single" w:sz="4" w:space="0" w:color="auto"/>
            </w:tcBorders>
            <w:tcMar>
              <w:top w:w="0" w:type="dxa"/>
              <w:left w:w="6" w:type="dxa"/>
              <w:bottom w:w="0" w:type="dxa"/>
              <w:right w:w="6" w:type="dxa"/>
            </w:tcMar>
            <w:hideMark/>
          </w:tcPr>
          <w:p w:rsidR="00BE49E9" w:rsidRDefault="00BE49E9">
            <w:pPr>
              <w:pStyle w:val="newncpi0"/>
              <w:ind w:firstLine="176"/>
            </w:pPr>
            <w:r>
              <w:t> </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543" w:type="pct"/>
            <w:tcBorders>
              <w:left w:val="single" w:sz="4" w:space="0" w:color="auto"/>
            </w:tcBorders>
            <w:tcMar>
              <w:top w:w="0" w:type="dxa"/>
              <w:left w:w="6" w:type="dxa"/>
              <w:bottom w:w="0" w:type="dxa"/>
              <w:right w:w="6" w:type="dxa"/>
            </w:tcMar>
            <w:hideMark/>
          </w:tcPr>
          <w:p w:rsidR="00BE49E9" w:rsidRDefault="00BE49E9">
            <w:pPr>
              <w:pStyle w:val="newncpi0"/>
              <w:ind w:firstLine="176"/>
            </w:pPr>
            <w:r>
              <w:t>года</w:t>
            </w:r>
          </w:p>
        </w:tc>
      </w:tr>
      <w:tr w:rsidR="00BE49E9">
        <w:trPr>
          <w:trHeight w:val="240"/>
        </w:trPr>
        <w:tc>
          <w:tcPr>
            <w:tcW w:w="579"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период***</w:t>
            </w:r>
          </w:p>
        </w:tc>
        <w:tc>
          <w:tcPr>
            <w:tcW w:w="768"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543"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*УНП – учетный номер плательщика.</w:t>
      </w:r>
    </w:p>
    <w:p w:rsidR="00BE49E9" w:rsidRDefault="00BE49E9">
      <w:pPr>
        <w:pStyle w:val="snoski"/>
      </w:pPr>
      <w:r>
        <w:t>**Указывается цифра последнего месяца квартала.</w:t>
      </w:r>
    </w:p>
    <w:p w:rsidR="00BE49E9" w:rsidRDefault="00BE49E9">
      <w:pPr>
        <w:pStyle w:val="snoski"/>
        <w:spacing w:after="240"/>
      </w:pPr>
      <w:r>
        <w:t>***Хозяйственные общества, у которых определен иной период исчисления части прибыли (дохода), указывают: 06 – если периодом исчисления прибыли (дохода) является первое полугодие; 09 – 9 месяцев; 00 – год.</w:t>
      </w:r>
    </w:p>
    <w:p w:rsidR="00BE49E9" w:rsidRDefault="00BE49E9">
      <w:pPr>
        <w:pStyle w:val="zagrazdel"/>
      </w:pPr>
      <w:r>
        <w:t>РАЗДЕЛ I</w:t>
      </w:r>
      <w:r>
        <w:br/>
        <w:t>РАСЧЕТ ПРИБЫЛИ (ДОХОДА) И СУММЫ ЧАСТИ ПРИБЫЛИ (ДОХОДА) УНИТАРНОГО ПРЕДПРИЯТИЯ, ГОСУДАРСТВЕННОГО ОБЪЕДИНЕНИЯ,</w:t>
      </w:r>
      <w:r>
        <w:br/>
        <w:t>ХОЗЯЙСТВЕННОГО ОБЩЕСТВА</w:t>
      </w:r>
    </w:p>
    <w:p w:rsidR="00BE49E9" w:rsidRDefault="00BE49E9">
      <w:pPr>
        <w:pStyle w:val="edizmeren"/>
      </w:pPr>
      <w:r>
        <w:t>(тыс.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726"/>
        <w:gridCol w:w="2160"/>
        <w:gridCol w:w="5039"/>
        <w:gridCol w:w="1456"/>
      </w:tblGrid>
      <w:tr w:rsidR="00BE49E9">
        <w:trPr>
          <w:trHeight w:val="240"/>
        </w:trPr>
        <w:tc>
          <w:tcPr>
            <w:tcW w:w="387" w:type="pc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w:t>
            </w:r>
            <w:r>
              <w:br/>
            </w:r>
            <w:r>
              <w:lastRenderedPageBreak/>
              <w:t>п/п</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lastRenderedPageBreak/>
              <w:t>Наименование показателей</w:t>
            </w:r>
          </w:p>
        </w:tc>
        <w:tc>
          <w:tcPr>
            <w:tcW w:w="776" w:type="pc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 xml:space="preserve">Всего с начала </w:t>
            </w:r>
            <w:r>
              <w:lastRenderedPageBreak/>
              <w:t>года</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lastRenderedPageBreak/>
              <w:t>1</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(убыток) от текущей деятельности (строка 090 отчета о прибылях и убытках*)</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(убыток) от инвестиционной и финансовой деятельности (строка 140 отчета о прибылях и убытках*)</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(убыток) до налогообложения (+/– строка 1 +/– строка 2) (строка 150 отчета о прибылях и убытках*)</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4</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Доходы по текущей, инвестиционной и финансовой деятельности, не включаемые для целей налогообложения в состав внереализационных доходов (за исключением дивидендов, полученных от белорусских организаций), за вычетом расходов по текущей, инвестиционной и финансовой деятельности, не учитываемых при налогообложении (строка 4.1 – строка 4.2)</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4.1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доходы по текущей, инвестиционной и финансовой деятельности, не включаемые для целей налогообложения в состав внереализационных доходов (за исключением дивидендов, полученных от белорусских организаций)</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4.2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расходы по текущей, инвестиционной и финансовой деятельности, не учитываемые при налогообложении</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5</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Налоги, сборы (пошлины), производимые из прибыли в соответствии с законодательством, – всего</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5.1</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налог на прибыль (строка 160 отчета о прибылях и убытках*)</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5.2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прочие налоги и сборы, исчисляемые из прибыли (дохода) (строка 190 отчета о прибылях и убытках*), – всего</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5.2.1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5.2.2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5.2.3</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6</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направленная на создание и приобретение основных средств производственного назначения, их реконструкцию (модернизацию, реставрацию), в том числе осуществляемых по договору простого товарищества, и нематериальных активов, а также на погашение кредитов (займов), полученных на эти цели (за вычетом амортизации основных средств и нематериальных активов, начисленной с начала отчетного периода)</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7</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Прибыль, направленная на расходы, установленные Президентом Республики Беларусь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8</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Сумма прибыли для расчета части прибыли (дохода) (+/– строка 3 – строка 4 – </w:t>
            </w:r>
            <w:r>
              <w:br/>
              <w:t>– строка 5 – строка 6 – строка 7)</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9</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Норматив исчисления части прибыли (дохода)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Часть прибыли унитарного предприятия, государственного объединения </w:t>
            </w:r>
            <w:r>
              <w:br/>
              <w:t xml:space="preserve">(строка 8 х строку 9 / 100)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республиканский бюджет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Часть прибыли унитарного предприятия, государственного объединения по предыдущему расчету (в случае отсутствия расчета по предыдущему периоду строка не заполняется)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республиканский бюджет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Часть прибыли унитарного предприятия, государственного объединения к начислению (возврату) за отчетный квартал – всего (строка 10 – строка 11)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 (строка 10.1 – строка 11.1)</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бюджеты первичного, базового и областного уровней (строка 10.2 – строка 11.2)</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12.2.1</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12.3</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Справочно: часть прибыли унитарного предприятия, государственного объединения, доначисленная (уменьшенная) по актам проверок за текущий год, – всего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lastRenderedPageBreak/>
              <w:t>12.3.1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12.3.2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бюджеты первичного, базового и областного уровней</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12.3.2.1</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(доход) хозяйственного общества для расчета части прибыли (дохода)</w:t>
            </w:r>
            <w:r>
              <w:br/>
              <w:t>(строка 8 х строку 9 / 100)</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Доля в уставном фонде хозяйственного общества (%) – всего</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Республики Беларусь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административно-территориальных единиц: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14.2.1</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14.2.2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Часть прибыли (дохода) хозяйственного общества – всего </w:t>
            </w:r>
            <w:r>
              <w:br/>
              <w:t xml:space="preserve">(строка 13 х строку 14 / 100)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республиканский бюджет (строка 13 х строку 14.1 / 100)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r>
              <w:br/>
              <w:t xml:space="preserve">(строка 13 х строку 14.2 / 100):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15.2.1</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(строка 13 х строку 14.2.1 / 100)</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15.2.2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(строка 13 х строку 14.2.2 / 100)</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Часть прибыли (дохода) хозяйственного общества по предыдущему расчету – всего (по предыдущему расчету: строка 13 х строку 14 / 100) (в случае отсутствия расчета по предыдущему периоду строка не заполняется)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республиканский бюджет (по предыдущему расчету: </w:t>
            </w:r>
            <w:r>
              <w:br/>
              <w:t>строка 13 х строку 14.1 / 100)</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(по предыдущему расчету: строка 13 х строку 14.2 / 100):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16.2.1</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предыдущему расчету: строка 13 х строку 14.2.1 / 100)</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16.2.2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предыдущему расчету: строка 13 х строку 14.2.2 / 100)</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(дохода) хозяйственного общества к начислению (возврату) за отчетный период – всего (строка 15 – строка 16)</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республиканский бюджет (строка 15.1 – строка 16.1)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(строка 15.2 – строка 16.2):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17.2.1</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17.2.2</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17.3</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Справочно: часть прибыли (дохода) хозяйственного общества, доначисленная (уменьшенная) по актам проверок за текущий год, – всего</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8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17.3.1</w:t>
            </w:r>
          </w:p>
        </w:tc>
        <w:tc>
          <w:tcPr>
            <w:tcW w:w="38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17.3.2</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3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17.3.2.1</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17.3.2.2</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87"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1151"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686"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6"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jc w:val="center"/>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7029"/>
        <w:gridCol w:w="784"/>
        <w:gridCol w:w="784"/>
        <w:gridCol w:w="784"/>
      </w:tblGrid>
      <w:tr w:rsidR="00BE49E9">
        <w:trPr>
          <w:trHeight w:val="240"/>
        </w:trPr>
        <w:tc>
          <w:tcPr>
            <w:tcW w:w="3746" w:type="pct"/>
            <w:tcBorders>
              <w:right w:val="single" w:sz="4" w:space="0" w:color="auto"/>
            </w:tcBorders>
            <w:tcMar>
              <w:top w:w="0" w:type="dxa"/>
              <w:left w:w="6" w:type="dxa"/>
              <w:bottom w:w="0" w:type="dxa"/>
              <w:right w:w="6" w:type="dxa"/>
            </w:tcMar>
            <w:hideMark/>
          </w:tcPr>
          <w:p w:rsidR="00BE49E9" w:rsidRDefault="00BE49E9">
            <w:pPr>
              <w:pStyle w:val="newncpi0"/>
              <w:jc w:val="right"/>
            </w:pPr>
            <w:r>
              <w:t>По сроку уплаты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spacing w:after="240"/>
      </w:pPr>
      <w:r>
        <w:lastRenderedPageBreak/>
        <w:t>* Используются данные из отчета о прибылях и убытках по форме согласно приложению 2 к Национальному стандарту бухгалтерского учета и отчетности «Индивидуальная бухгалтерская отчетность», утвержденному постановлением Министерства финансов Республики Беларусь от 12 декабря 2016 г. № 104.</w:t>
      </w:r>
    </w:p>
    <w:p w:rsidR="00BE49E9" w:rsidRDefault="00BE49E9">
      <w:pPr>
        <w:pStyle w:val="zagrazdel"/>
      </w:pPr>
      <w:r>
        <w:t>РАЗДЕЛ II</w:t>
      </w:r>
      <w:r>
        <w:br/>
        <w:t>СВЕДЕНИЯ О ЗАНИЖЕНИИ (ЗАВЫШЕНИИ) ПОДЛЕЖАВШЕЙ УПЛАТЕ ЗА ПРОШЛЫЙ ОТЧЕТНЫЙ ПЕРИОД ТЕКУЩЕГО ГОДА СУММЫ ЧАСТИ ПРИБЫЛИ (ДОХОДА) УНИТАРНОГО ПРЕДПРИЯТИЯ, ГОСУДАРСТВЕННОГО ОБЪЕДИНЕНИЯ, ХОЗЯЙСТВЕННОГО ОБЩЕСТВА</w:t>
      </w:r>
    </w:p>
    <w:tbl>
      <w:tblPr>
        <w:tblW w:w="5000" w:type="pct"/>
        <w:tblCellMar>
          <w:left w:w="0" w:type="dxa"/>
          <w:right w:w="0" w:type="dxa"/>
        </w:tblCellMar>
        <w:tblLook w:val="04A0" w:firstRow="1" w:lastRow="0" w:firstColumn="1" w:lastColumn="0" w:noHBand="0" w:noVBand="1"/>
      </w:tblPr>
      <w:tblGrid>
        <w:gridCol w:w="3786"/>
        <w:gridCol w:w="1981"/>
        <w:gridCol w:w="3614"/>
      </w:tblGrid>
      <w:tr w:rsidR="00BE49E9">
        <w:trPr>
          <w:trHeight w:val="240"/>
        </w:trPr>
        <w:tc>
          <w:tcPr>
            <w:tcW w:w="2018" w:type="pct"/>
            <w:tcBorders>
              <w:right w:val="single" w:sz="4" w:space="0" w:color="auto"/>
            </w:tcBorders>
            <w:tcMar>
              <w:top w:w="0" w:type="dxa"/>
              <w:left w:w="6" w:type="dxa"/>
              <w:bottom w:w="0" w:type="dxa"/>
              <w:right w:w="6" w:type="dxa"/>
            </w:tcMar>
            <w:hideMark/>
          </w:tcPr>
          <w:p w:rsidR="00BE49E9" w:rsidRDefault="00BE49E9">
            <w:pPr>
              <w:pStyle w:val="newncpi0"/>
              <w:ind w:firstLine="2880"/>
              <w:jc w:val="right"/>
            </w:pPr>
            <w:r>
              <w:t>За  </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926" w:type="pct"/>
            <w:tcBorders>
              <w:left w:val="single" w:sz="4" w:space="0" w:color="auto"/>
            </w:tcBorders>
            <w:tcMar>
              <w:top w:w="0" w:type="dxa"/>
              <w:left w:w="6" w:type="dxa"/>
              <w:bottom w:w="0" w:type="dxa"/>
              <w:right w:w="6" w:type="dxa"/>
            </w:tcMar>
            <w:hideMark/>
          </w:tcPr>
          <w:p w:rsidR="00BE49E9" w:rsidRDefault="00BE49E9">
            <w:pPr>
              <w:pStyle w:val="newncpi0"/>
            </w:pPr>
            <w:r>
              <w:t>  год</w:t>
            </w:r>
          </w:p>
        </w:tc>
      </w:tr>
      <w:tr w:rsidR="00BE49E9">
        <w:trPr>
          <w:trHeight w:val="240"/>
        </w:trPr>
        <w:tc>
          <w:tcPr>
            <w:tcW w:w="2018" w:type="pct"/>
            <w:tcMar>
              <w:top w:w="0" w:type="dxa"/>
              <w:left w:w="6" w:type="dxa"/>
              <w:bottom w:w="0" w:type="dxa"/>
              <w:right w:w="6" w:type="dxa"/>
            </w:tcMar>
            <w:hideMark/>
          </w:tcPr>
          <w:p w:rsidR="00BE49E9" w:rsidRDefault="00BE49E9">
            <w:pPr>
              <w:pStyle w:val="undline"/>
            </w:pPr>
            <w:r>
              <w:t> </w:t>
            </w:r>
          </w:p>
        </w:tc>
        <w:tc>
          <w:tcPr>
            <w:tcW w:w="1056"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926"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tbl>
      <w:tblPr>
        <w:tblStyle w:val="tablencpi"/>
        <w:tblW w:w="2311" w:type="pct"/>
        <w:tblInd w:w="5046" w:type="dxa"/>
        <w:tblLook w:val="04A0" w:firstRow="1" w:lastRow="0" w:firstColumn="1" w:lastColumn="0" w:noHBand="0" w:noVBand="1"/>
      </w:tblPr>
      <w:tblGrid>
        <w:gridCol w:w="3600"/>
        <w:gridCol w:w="736"/>
      </w:tblGrid>
      <w:tr w:rsidR="00BE49E9">
        <w:trPr>
          <w:trHeight w:val="240"/>
        </w:trPr>
        <w:tc>
          <w:tcPr>
            <w:tcW w:w="4151" w:type="pct"/>
            <w:tcBorders>
              <w:right w:val="single" w:sz="4" w:space="0" w:color="auto"/>
            </w:tcBorders>
            <w:tcMar>
              <w:top w:w="0" w:type="dxa"/>
              <w:left w:w="6" w:type="dxa"/>
              <w:bottom w:w="0" w:type="dxa"/>
              <w:right w:w="6" w:type="dxa"/>
            </w:tcMar>
            <w:hideMark/>
          </w:tcPr>
          <w:p w:rsidR="00BE49E9" w:rsidRDefault="00BE49E9">
            <w:pPr>
              <w:pStyle w:val="newncpi0"/>
              <w:jc w:val="left"/>
            </w:pPr>
            <w:r>
              <w:t>Код инспекции МНС (управления (отдела) по работе с плательщиками) по месту</w:t>
            </w:r>
            <w:r>
              <w:br/>
              <w:t>нахождения административно-</w:t>
            </w:r>
            <w:r>
              <w:br/>
              <w:t>территориальной единицы, в</w:t>
            </w:r>
            <w:r>
              <w:br/>
              <w:t>бюджет которой уплачивается</w:t>
            </w:r>
            <w:r>
              <w:br/>
              <w:t>часть прибыли (дохода)</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bl>
    <w:p w:rsidR="00BE49E9" w:rsidRDefault="00BE49E9">
      <w:pPr>
        <w:pStyle w:val="newncpi"/>
      </w:pPr>
      <w:r>
        <w:t> </w:t>
      </w:r>
    </w:p>
    <w:p w:rsidR="00BE49E9" w:rsidRDefault="00BE49E9">
      <w:pPr>
        <w:pStyle w:val="edizmeren"/>
      </w:pPr>
      <w:r>
        <w:t>(тыс.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646"/>
        <w:gridCol w:w="1321"/>
        <w:gridCol w:w="1679"/>
        <w:gridCol w:w="2510"/>
        <w:gridCol w:w="1225"/>
      </w:tblGrid>
      <w:tr w:rsidR="00BE49E9">
        <w:trPr>
          <w:trHeight w:val="240"/>
        </w:trPr>
        <w:tc>
          <w:tcPr>
            <w:tcW w:w="1410" w:type="pct"/>
            <w:vMerge w:val="restar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Отчетный период (квартал), за который обнаружены неполнота сведений или ошибки, приведшие к занижению (завышению) суммы части прибыли (дохода) за этот период</w:t>
            </w:r>
          </w:p>
        </w:tc>
        <w:tc>
          <w:tcPr>
            <w:tcW w:w="2937"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Сумма части прибыли (дохода) к доначислению (уменьшению) за соответствующий отчетный период (квартал), за который обнаружены неполнота сведений или ошибки (+/–)</w:t>
            </w:r>
          </w:p>
        </w:tc>
        <w:tc>
          <w:tcPr>
            <w:tcW w:w="653" w:type="pct"/>
            <w:vMerge w:val="restar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По сроку уплаты</w:t>
            </w:r>
          </w:p>
        </w:tc>
      </w:tr>
      <w:tr w:rsidR="00BE49E9">
        <w:trPr>
          <w:trHeight w:val="240"/>
        </w:trPr>
        <w:tc>
          <w:tcPr>
            <w:tcW w:w="0" w:type="auto"/>
            <w:vMerge/>
            <w:tcBorders>
              <w:bottom w:val="single" w:sz="4" w:space="0" w:color="auto"/>
              <w:right w:val="single" w:sz="4" w:space="0" w:color="auto"/>
            </w:tcBorders>
            <w:vAlign w:val="center"/>
            <w:hideMark/>
          </w:tcPr>
          <w:p w:rsidR="00BE49E9" w:rsidRDefault="00BE49E9">
            <w:pPr>
              <w:rPr>
                <w:rFonts w:eastAsiaTheme="minorEastAsia"/>
                <w:sz w:val="20"/>
                <w:szCs w:val="20"/>
              </w:rPr>
            </w:pPr>
          </w:p>
        </w:tc>
        <w:tc>
          <w:tcPr>
            <w:tcW w:w="7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всего</w:t>
            </w:r>
          </w:p>
        </w:tc>
        <w:tc>
          <w:tcPr>
            <w:tcW w:w="22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в том числе</w:t>
            </w:r>
          </w:p>
        </w:tc>
        <w:tc>
          <w:tcPr>
            <w:tcW w:w="0" w:type="auto"/>
            <w:vMerge/>
            <w:tcBorders>
              <w:left w:val="single" w:sz="4" w:space="0" w:color="auto"/>
              <w:bottom w:val="single" w:sz="4" w:space="0" w:color="auto"/>
            </w:tcBorders>
            <w:vAlign w:val="center"/>
            <w:hideMark/>
          </w:tcPr>
          <w:p w:rsidR="00BE49E9" w:rsidRDefault="00BE49E9">
            <w:pPr>
              <w:rPr>
                <w:rFonts w:eastAsiaTheme="minorEastAsia"/>
                <w:sz w:val="20"/>
                <w:szCs w:val="20"/>
              </w:rPr>
            </w:pPr>
          </w:p>
        </w:tc>
      </w:tr>
      <w:tr w:rsidR="00BE49E9">
        <w:trPr>
          <w:trHeight w:val="240"/>
        </w:trPr>
        <w:tc>
          <w:tcPr>
            <w:tcW w:w="0" w:type="auto"/>
            <w:vMerge/>
            <w:tcBorders>
              <w:bottom w:val="single" w:sz="4" w:space="0" w:color="auto"/>
              <w:right w:val="single" w:sz="4" w:space="0" w:color="auto"/>
            </w:tcBorders>
            <w:vAlign w:val="center"/>
            <w:hideMark/>
          </w:tcPr>
          <w:p w:rsidR="00BE49E9" w:rsidRDefault="00BE49E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республиканский бюджет</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бюджеты первичного, базового и областного уровней</w:t>
            </w:r>
          </w:p>
        </w:tc>
        <w:tc>
          <w:tcPr>
            <w:tcW w:w="0" w:type="auto"/>
            <w:vMerge/>
            <w:tcBorders>
              <w:left w:val="single" w:sz="4" w:space="0" w:color="auto"/>
              <w:bottom w:val="single" w:sz="4" w:space="0" w:color="auto"/>
            </w:tcBorders>
            <w:vAlign w:val="center"/>
            <w:hideMark/>
          </w:tcPr>
          <w:p w:rsidR="00BE49E9" w:rsidRDefault="00BE49E9">
            <w:pPr>
              <w:rPr>
                <w:rFonts w:eastAsiaTheme="minorEastAsia"/>
                <w:sz w:val="20"/>
                <w:szCs w:val="20"/>
              </w:rPr>
            </w:pPr>
          </w:p>
        </w:tc>
      </w:tr>
      <w:tr w:rsidR="00BE49E9">
        <w:trPr>
          <w:trHeight w:val="240"/>
        </w:trPr>
        <w:tc>
          <w:tcPr>
            <w:tcW w:w="14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5</w:t>
            </w:r>
          </w:p>
        </w:tc>
      </w:tr>
      <w:tr w:rsidR="00BE49E9">
        <w:trPr>
          <w:trHeight w:val="240"/>
        </w:trPr>
        <w:tc>
          <w:tcPr>
            <w:tcW w:w="1410"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 квартал </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1410"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II квартал </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1410"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III квартал </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1410"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IV квартал </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1410"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ИТОГО за год </w:t>
            </w:r>
          </w:p>
        </w:tc>
        <w:tc>
          <w:tcPr>
            <w:tcW w:w="704"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895"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653"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jc w:val="center"/>
            </w:pPr>
            <w:r>
              <w:t>х</w:t>
            </w:r>
          </w:p>
        </w:tc>
      </w:tr>
    </w:tbl>
    <w:p w:rsidR="00BE49E9" w:rsidRDefault="00BE49E9">
      <w:pPr>
        <w:pStyle w:val="zagrazdel"/>
      </w:pPr>
      <w:r>
        <w:t>РАЗДЕЛ III*</w:t>
      </w:r>
      <w:r>
        <w:br/>
        <w:t>СВЕДЕНИЯ О СОСТАВЕ И РАЗМЕРЕ ИСПОЛЬЗОВАННЫХ ЛЬГОТ</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5"/>
        <w:gridCol w:w="3118"/>
        <w:gridCol w:w="1447"/>
        <w:gridCol w:w="1921"/>
        <w:gridCol w:w="2460"/>
      </w:tblGrid>
      <w:tr w:rsidR="00BE49E9">
        <w:trPr>
          <w:trHeight w:val="240"/>
        </w:trPr>
        <w:tc>
          <w:tcPr>
            <w:tcW w:w="232" w:type="pc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w:t>
            </w:r>
            <w:r>
              <w:br/>
              <w:t>п/п</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Содержание льготы с указанием абзаца, подпункта, пункта, статьи, даты принятия, номера и вида нормативного правового акта, которым она установлена</w:t>
            </w:r>
          </w:p>
        </w:tc>
        <w:tc>
          <w:tcPr>
            <w:tcW w:w="7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Код льготы**</w:t>
            </w:r>
          </w:p>
        </w:tc>
        <w:tc>
          <w:tcPr>
            <w:tcW w:w="10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Размер льготируемой прибыли (дохода)</w:t>
            </w:r>
          </w:p>
        </w:tc>
        <w:tc>
          <w:tcPr>
            <w:tcW w:w="1311" w:type="pc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Сумма части прибыли (дохода), не поступившая в бюджет в связи с использованием льготы</w:t>
            </w:r>
          </w:p>
        </w:tc>
      </w:tr>
      <w:tr w:rsidR="00BE49E9">
        <w:trPr>
          <w:trHeight w:val="240"/>
        </w:trPr>
        <w:tc>
          <w:tcPr>
            <w:tcW w:w="2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1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4</w:t>
            </w:r>
          </w:p>
        </w:tc>
        <w:tc>
          <w:tcPr>
            <w:tcW w:w="13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5</w:t>
            </w:r>
          </w:p>
        </w:tc>
      </w:tr>
      <w:tr w:rsidR="00BE49E9">
        <w:trPr>
          <w:trHeight w:val="240"/>
        </w:trPr>
        <w:tc>
          <w:tcPr>
            <w:tcW w:w="232"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311"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 Заполняется однократно по истечении отчетного года при применении льгот и представляется одновременно с расчетом части прибыли.</w:t>
      </w:r>
    </w:p>
    <w:p w:rsidR="00BE49E9" w:rsidRDefault="00BE49E9">
      <w:pPr>
        <w:pStyle w:val="snoski"/>
        <w:spacing w:after="240"/>
      </w:pPr>
      <w:r>
        <w:t>** Заполняется инспекцией МНС (управлением (отделом) по работе с плательщиками).</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3244"/>
        <w:gridCol w:w="3009"/>
        <w:gridCol w:w="3128"/>
      </w:tblGrid>
      <w:tr w:rsidR="00BE49E9">
        <w:trPr>
          <w:trHeight w:val="240"/>
        </w:trPr>
        <w:tc>
          <w:tcPr>
            <w:tcW w:w="1729" w:type="pct"/>
            <w:tcMar>
              <w:top w:w="0" w:type="dxa"/>
              <w:left w:w="6" w:type="dxa"/>
              <w:bottom w:w="0" w:type="dxa"/>
              <w:right w:w="6" w:type="dxa"/>
            </w:tcMar>
            <w:hideMark/>
          </w:tcPr>
          <w:p w:rsidR="00BE49E9" w:rsidRDefault="00BE49E9">
            <w:pPr>
              <w:pStyle w:val="newncpi0"/>
            </w:pPr>
            <w:r>
              <w:t>Руководитель организации</w:t>
            </w:r>
          </w:p>
          <w:p w:rsidR="00BE49E9" w:rsidRDefault="00BE49E9">
            <w:pPr>
              <w:pStyle w:val="newncpi0"/>
            </w:pPr>
            <w:r>
              <w:t>или уполномоченное им лицо</w:t>
            </w:r>
          </w:p>
        </w:tc>
        <w:tc>
          <w:tcPr>
            <w:tcW w:w="1604" w:type="pct"/>
            <w:tcMar>
              <w:top w:w="0" w:type="dxa"/>
              <w:left w:w="6" w:type="dxa"/>
              <w:bottom w:w="0" w:type="dxa"/>
              <w:right w:w="6" w:type="dxa"/>
            </w:tcMar>
            <w:vAlign w:val="bottom"/>
            <w:hideMark/>
          </w:tcPr>
          <w:p w:rsidR="00BE49E9" w:rsidRDefault="00BE49E9">
            <w:pPr>
              <w:pStyle w:val="newncpi0"/>
            </w:pPr>
            <w:r>
              <w:t>________________</w:t>
            </w:r>
          </w:p>
        </w:tc>
        <w:tc>
          <w:tcPr>
            <w:tcW w:w="1667" w:type="pct"/>
            <w:tcMar>
              <w:top w:w="0" w:type="dxa"/>
              <w:left w:w="6" w:type="dxa"/>
              <w:bottom w:w="0" w:type="dxa"/>
              <w:right w:w="6" w:type="dxa"/>
            </w:tcMar>
            <w:vAlign w:val="bottom"/>
            <w:hideMark/>
          </w:tcPr>
          <w:p w:rsidR="00BE49E9" w:rsidRDefault="00BE49E9">
            <w:pPr>
              <w:pStyle w:val="newncpi0"/>
              <w:jc w:val="center"/>
            </w:pPr>
            <w:r>
              <w:t>_________________________</w:t>
            </w:r>
          </w:p>
        </w:tc>
      </w:tr>
      <w:tr w:rsidR="00BE49E9">
        <w:trPr>
          <w:trHeight w:val="240"/>
        </w:trPr>
        <w:tc>
          <w:tcPr>
            <w:tcW w:w="1729" w:type="pct"/>
            <w:tcMar>
              <w:top w:w="0" w:type="dxa"/>
              <w:left w:w="6" w:type="dxa"/>
              <w:bottom w:w="0" w:type="dxa"/>
              <w:right w:w="6" w:type="dxa"/>
            </w:tcMar>
            <w:hideMark/>
          </w:tcPr>
          <w:p w:rsidR="00BE49E9" w:rsidRDefault="00BE49E9">
            <w:pPr>
              <w:pStyle w:val="undline"/>
            </w:pPr>
            <w:r>
              <w:t> </w:t>
            </w:r>
          </w:p>
        </w:tc>
        <w:tc>
          <w:tcPr>
            <w:tcW w:w="1604" w:type="pct"/>
            <w:tcMar>
              <w:top w:w="0" w:type="dxa"/>
              <w:left w:w="6" w:type="dxa"/>
              <w:bottom w:w="0" w:type="dxa"/>
              <w:right w:w="6" w:type="dxa"/>
            </w:tcMar>
            <w:hideMark/>
          </w:tcPr>
          <w:p w:rsidR="00BE49E9" w:rsidRDefault="00BE49E9">
            <w:pPr>
              <w:pStyle w:val="undline"/>
              <w:ind w:firstLine="539"/>
            </w:pPr>
            <w:r>
              <w:t>(подпись)</w:t>
            </w:r>
          </w:p>
        </w:tc>
        <w:tc>
          <w:tcPr>
            <w:tcW w:w="1667" w:type="pct"/>
            <w:tcMar>
              <w:top w:w="0" w:type="dxa"/>
              <w:left w:w="6" w:type="dxa"/>
              <w:bottom w:w="0" w:type="dxa"/>
              <w:right w:w="6" w:type="dxa"/>
            </w:tcMar>
            <w:hideMark/>
          </w:tcPr>
          <w:p w:rsidR="00BE49E9" w:rsidRDefault="00BE49E9">
            <w:pPr>
              <w:pStyle w:val="undline"/>
              <w:jc w:val="center"/>
            </w:pPr>
            <w:r>
              <w:t>(инициалы, фамилия)</w:t>
            </w:r>
          </w:p>
        </w:tc>
      </w:tr>
      <w:tr w:rsidR="00BE49E9">
        <w:trPr>
          <w:trHeight w:val="240"/>
        </w:trPr>
        <w:tc>
          <w:tcPr>
            <w:tcW w:w="1729" w:type="pct"/>
            <w:tcMar>
              <w:top w:w="0" w:type="dxa"/>
              <w:left w:w="6" w:type="dxa"/>
              <w:bottom w:w="0" w:type="dxa"/>
              <w:right w:w="6" w:type="dxa"/>
            </w:tcMar>
            <w:hideMark/>
          </w:tcPr>
          <w:p w:rsidR="00BE49E9" w:rsidRDefault="00BE49E9">
            <w:pPr>
              <w:pStyle w:val="newncpi0"/>
            </w:pPr>
            <w:r>
              <w:t>Должностное лицо</w:t>
            </w:r>
          </w:p>
          <w:p w:rsidR="00BE49E9" w:rsidRDefault="00BE49E9">
            <w:pPr>
              <w:pStyle w:val="newncpi0"/>
            </w:pPr>
            <w:r>
              <w:t>инспекции МНС</w:t>
            </w:r>
          </w:p>
        </w:tc>
        <w:tc>
          <w:tcPr>
            <w:tcW w:w="1604" w:type="pct"/>
            <w:tcMar>
              <w:top w:w="0" w:type="dxa"/>
              <w:left w:w="6" w:type="dxa"/>
              <w:bottom w:w="0" w:type="dxa"/>
              <w:right w:w="6" w:type="dxa"/>
            </w:tcMar>
            <w:vAlign w:val="bottom"/>
            <w:hideMark/>
          </w:tcPr>
          <w:p w:rsidR="00BE49E9" w:rsidRDefault="00BE49E9">
            <w:pPr>
              <w:pStyle w:val="newncpi0"/>
            </w:pPr>
            <w:r>
              <w:t>________________</w:t>
            </w:r>
          </w:p>
        </w:tc>
        <w:tc>
          <w:tcPr>
            <w:tcW w:w="1667" w:type="pct"/>
            <w:tcMar>
              <w:top w:w="0" w:type="dxa"/>
              <w:left w:w="6" w:type="dxa"/>
              <w:bottom w:w="0" w:type="dxa"/>
              <w:right w:w="6" w:type="dxa"/>
            </w:tcMar>
            <w:vAlign w:val="bottom"/>
            <w:hideMark/>
          </w:tcPr>
          <w:p w:rsidR="00BE49E9" w:rsidRDefault="00BE49E9">
            <w:pPr>
              <w:pStyle w:val="newncpi0"/>
              <w:jc w:val="center"/>
            </w:pPr>
            <w:r>
              <w:t>_________________________</w:t>
            </w:r>
          </w:p>
        </w:tc>
      </w:tr>
      <w:tr w:rsidR="00BE49E9">
        <w:trPr>
          <w:trHeight w:val="240"/>
        </w:trPr>
        <w:tc>
          <w:tcPr>
            <w:tcW w:w="1729" w:type="pct"/>
            <w:tcMar>
              <w:top w:w="0" w:type="dxa"/>
              <w:left w:w="6" w:type="dxa"/>
              <w:bottom w:w="0" w:type="dxa"/>
              <w:right w:w="6" w:type="dxa"/>
            </w:tcMar>
            <w:hideMark/>
          </w:tcPr>
          <w:p w:rsidR="00BE49E9" w:rsidRDefault="00BE49E9">
            <w:pPr>
              <w:pStyle w:val="undline"/>
            </w:pPr>
            <w:r>
              <w:t> </w:t>
            </w:r>
          </w:p>
        </w:tc>
        <w:tc>
          <w:tcPr>
            <w:tcW w:w="1604" w:type="pct"/>
            <w:tcMar>
              <w:top w:w="0" w:type="dxa"/>
              <w:left w:w="6" w:type="dxa"/>
              <w:bottom w:w="0" w:type="dxa"/>
              <w:right w:w="6" w:type="dxa"/>
            </w:tcMar>
            <w:hideMark/>
          </w:tcPr>
          <w:p w:rsidR="00BE49E9" w:rsidRDefault="00BE49E9">
            <w:pPr>
              <w:pStyle w:val="undline"/>
              <w:ind w:firstLine="539"/>
            </w:pPr>
            <w:r>
              <w:t>(подпись)</w:t>
            </w:r>
          </w:p>
        </w:tc>
        <w:tc>
          <w:tcPr>
            <w:tcW w:w="1667" w:type="pct"/>
            <w:tcMar>
              <w:top w:w="0" w:type="dxa"/>
              <w:left w:w="6" w:type="dxa"/>
              <w:bottom w:w="0" w:type="dxa"/>
              <w:right w:w="6" w:type="dxa"/>
            </w:tcMar>
            <w:hideMark/>
          </w:tcPr>
          <w:p w:rsidR="00BE49E9" w:rsidRDefault="00BE49E9">
            <w:pPr>
              <w:pStyle w:val="undline"/>
              <w:jc w:val="center"/>
            </w:pPr>
            <w:r>
              <w:t>(инициалы, фамилия)</w:t>
            </w:r>
          </w:p>
        </w:tc>
      </w:tr>
    </w:tbl>
    <w:p w:rsidR="00BE49E9" w:rsidRDefault="00BE49E9">
      <w:pPr>
        <w:pStyle w:val="newncpi"/>
      </w:pPr>
      <w:r>
        <w:t> </w:t>
      </w:r>
    </w:p>
    <w:p w:rsidR="00BE49E9" w:rsidRDefault="00BE49E9">
      <w:pPr>
        <w:pStyle w:val="newncpi0"/>
      </w:pPr>
      <w:r>
        <w:t>Штамп или отметка инспекции МНС</w:t>
      </w:r>
    </w:p>
    <w:tbl>
      <w:tblPr>
        <w:tblW w:w="5000" w:type="pct"/>
        <w:tblCellMar>
          <w:left w:w="0" w:type="dxa"/>
          <w:right w:w="0" w:type="dxa"/>
        </w:tblCellMar>
        <w:tblLook w:val="04A0" w:firstRow="1" w:lastRow="0" w:firstColumn="1" w:lastColumn="0" w:noHBand="0" w:noVBand="1"/>
      </w:tblPr>
      <w:tblGrid>
        <w:gridCol w:w="3133"/>
        <w:gridCol w:w="2083"/>
        <w:gridCol w:w="2084"/>
        <w:gridCol w:w="2081"/>
      </w:tblGrid>
      <w:tr w:rsidR="00BE49E9">
        <w:trPr>
          <w:trHeight w:val="240"/>
        </w:trPr>
        <w:tc>
          <w:tcPr>
            <w:tcW w:w="1670" w:type="pct"/>
            <w:tcBorders>
              <w:right w:val="single" w:sz="4" w:space="0" w:color="auto"/>
            </w:tcBorders>
            <w:tcMar>
              <w:top w:w="0" w:type="dxa"/>
              <w:left w:w="6" w:type="dxa"/>
              <w:bottom w:w="0" w:type="dxa"/>
              <w:right w:w="6" w:type="dxa"/>
            </w:tcMar>
            <w:hideMark/>
          </w:tcPr>
          <w:p w:rsidR="00BE49E9" w:rsidRDefault="00BE49E9">
            <w:pPr>
              <w:pStyle w:val="newncpi0"/>
            </w:pPr>
            <w:r>
              <w:lastRenderedPageBreak/>
              <w:t>Получено</w:t>
            </w:r>
          </w:p>
        </w:tc>
        <w:tc>
          <w:tcPr>
            <w:tcW w:w="1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r w:rsidR="00BE49E9">
        <w:trPr>
          <w:trHeight w:val="240"/>
        </w:trPr>
        <w:tc>
          <w:tcPr>
            <w:tcW w:w="1670" w:type="pct"/>
            <w:tcMar>
              <w:top w:w="0" w:type="dxa"/>
              <w:left w:w="6" w:type="dxa"/>
              <w:bottom w:w="0" w:type="dxa"/>
              <w:right w:w="6" w:type="dxa"/>
            </w:tcMar>
            <w:hideMark/>
          </w:tcPr>
          <w:p w:rsidR="00BE49E9" w:rsidRDefault="00BE49E9">
            <w:pPr>
              <w:pStyle w:val="undline"/>
            </w:pPr>
            <w:r>
              <w:t> </w:t>
            </w:r>
          </w:p>
        </w:tc>
        <w:tc>
          <w:tcPr>
            <w:tcW w:w="1110" w:type="pct"/>
            <w:tcBorders>
              <w:top w:val="single" w:sz="4" w:space="0" w:color="auto"/>
            </w:tcBorders>
            <w:tcMar>
              <w:top w:w="0" w:type="dxa"/>
              <w:left w:w="6" w:type="dxa"/>
              <w:bottom w:w="0" w:type="dxa"/>
              <w:right w:w="6" w:type="dxa"/>
            </w:tcMar>
            <w:hideMark/>
          </w:tcPr>
          <w:p w:rsidR="00BE49E9" w:rsidRDefault="00BE49E9">
            <w:pPr>
              <w:pStyle w:val="undline"/>
              <w:jc w:val="center"/>
            </w:pPr>
            <w:r>
              <w:t>число</w:t>
            </w:r>
          </w:p>
        </w:tc>
        <w:tc>
          <w:tcPr>
            <w:tcW w:w="1111" w:type="pct"/>
            <w:tcBorders>
              <w:top w:val="single" w:sz="4" w:space="0" w:color="auto"/>
            </w:tcBorders>
            <w:tcMar>
              <w:top w:w="0" w:type="dxa"/>
              <w:left w:w="6" w:type="dxa"/>
              <w:bottom w:w="0" w:type="dxa"/>
              <w:right w:w="6" w:type="dxa"/>
            </w:tcMar>
            <w:hideMark/>
          </w:tcPr>
          <w:p w:rsidR="00BE49E9" w:rsidRDefault="00BE49E9">
            <w:pPr>
              <w:pStyle w:val="undline"/>
              <w:jc w:val="center"/>
            </w:pPr>
            <w:r>
              <w:t>месяц</w:t>
            </w:r>
          </w:p>
        </w:tc>
        <w:tc>
          <w:tcPr>
            <w:tcW w:w="1109" w:type="pct"/>
            <w:tcBorders>
              <w:top w:val="single" w:sz="4" w:space="0" w:color="auto"/>
            </w:tcBorders>
            <w:tcMar>
              <w:top w:w="0" w:type="dxa"/>
              <w:left w:w="6" w:type="dxa"/>
              <w:bottom w:w="0" w:type="dxa"/>
              <w:right w:w="6" w:type="dxa"/>
            </w:tcMar>
            <w:hideMark/>
          </w:tcPr>
          <w:p w:rsidR="00BE49E9" w:rsidRDefault="00BE49E9">
            <w:pPr>
              <w:pStyle w:val="undline"/>
              <w:jc w:val="center"/>
            </w:pPr>
            <w:r>
              <w:t>год</w:t>
            </w:r>
          </w:p>
        </w:tc>
      </w:tr>
    </w:tbl>
    <w:p w:rsidR="00BE49E9" w:rsidRDefault="00BE49E9">
      <w:pPr>
        <w:pStyle w:val="newncpi"/>
      </w:pPr>
      <w:r>
        <w:t> </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6859"/>
        <w:gridCol w:w="2522"/>
      </w:tblGrid>
      <w:tr w:rsidR="00BE49E9">
        <w:tc>
          <w:tcPr>
            <w:tcW w:w="3656" w:type="pct"/>
            <w:tcMar>
              <w:top w:w="0" w:type="dxa"/>
              <w:left w:w="6" w:type="dxa"/>
              <w:bottom w:w="0" w:type="dxa"/>
              <w:right w:w="6" w:type="dxa"/>
            </w:tcMar>
            <w:hideMark/>
          </w:tcPr>
          <w:p w:rsidR="00BE49E9" w:rsidRDefault="00BE49E9">
            <w:pPr>
              <w:pStyle w:val="newncpi"/>
              <w:ind w:firstLine="0"/>
            </w:pPr>
            <w:r>
              <w:t> </w:t>
            </w:r>
          </w:p>
        </w:tc>
        <w:tc>
          <w:tcPr>
            <w:tcW w:w="1344" w:type="pct"/>
            <w:tcMar>
              <w:top w:w="0" w:type="dxa"/>
              <w:left w:w="6" w:type="dxa"/>
              <w:bottom w:w="0" w:type="dxa"/>
              <w:right w:w="6" w:type="dxa"/>
            </w:tcMar>
            <w:hideMark/>
          </w:tcPr>
          <w:p w:rsidR="00BE49E9" w:rsidRDefault="00BE49E9">
            <w:pPr>
              <w:pStyle w:val="append1"/>
            </w:pPr>
            <w:r>
              <w:t>Приложение 2</w:t>
            </w:r>
          </w:p>
          <w:p w:rsidR="00BE49E9" w:rsidRDefault="00BE49E9">
            <w:pPr>
              <w:pStyle w:val="append"/>
            </w:pPr>
            <w:r>
              <w:t xml:space="preserve">к постановлению </w:t>
            </w:r>
            <w:r>
              <w:br/>
              <w:t xml:space="preserve">Министерства финансов </w:t>
            </w:r>
            <w:r>
              <w:br/>
              <w:t>Республики Беларусь</w:t>
            </w:r>
          </w:p>
          <w:p w:rsidR="00BE49E9" w:rsidRDefault="00BE49E9">
            <w:pPr>
              <w:pStyle w:val="append"/>
            </w:pPr>
            <w:r>
              <w:t>05.02.2013 № 7</w:t>
            </w:r>
          </w:p>
        </w:tc>
      </w:tr>
    </w:tbl>
    <w:p w:rsidR="00BE49E9" w:rsidRDefault="00BE49E9">
      <w:pPr>
        <w:pStyle w:val="newncpi"/>
      </w:pPr>
      <w:r>
        <w:t> </w:t>
      </w:r>
    </w:p>
    <w:p w:rsidR="00BE49E9" w:rsidRDefault="00BE49E9">
      <w:pPr>
        <w:pStyle w:val="onestring"/>
      </w:pPr>
      <w:r>
        <w:t>Форма</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5772"/>
        <w:gridCol w:w="403"/>
        <w:gridCol w:w="403"/>
        <w:gridCol w:w="2381"/>
        <w:gridCol w:w="422"/>
      </w:tblGrid>
      <w:tr w:rsidR="00BE49E9">
        <w:trPr>
          <w:trHeight w:val="240"/>
        </w:trPr>
        <w:tc>
          <w:tcPr>
            <w:tcW w:w="3076" w:type="pct"/>
            <w:tcMar>
              <w:top w:w="0" w:type="dxa"/>
              <w:left w:w="6" w:type="dxa"/>
              <w:bottom w:w="0" w:type="dxa"/>
              <w:right w:w="6" w:type="dxa"/>
            </w:tcMar>
            <w:hideMark/>
          </w:tcPr>
          <w:p w:rsidR="00BE49E9" w:rsidRDefault="00BE49E9">
            <w:pPr>
              <w:pStyle w:val="newncpi0"/>
              <w:jc w:val="left"/>
            </w:pPr>
            <w:r>
              <w:t xml:space="preserve">В инспекцию Министерства по </w:t>
            </w:r>
            <w:r>
              <w:br/>
              <w:t>налогам и сборам (далее – инспекция МНС)</w:t>
            </w:r>
          </w:p>
        </w:tc>
        <w:tc>
          <w:tcPr>
            <w:tcW w:w="215" w:type="pct"/>
            <w:tcMar>
              <w:top w:w="0" w:type="dxa"/>
              <w:left w:w="6" w:type="dxa"/>
              <w:bottom w:w="0" w:type="dxa"/>
              <w:right w:w="6" w:type="dxa"/>
            </w:tcMar>
            <w:hideMark/>
          </w:tcPr>
          <w:p w:rsidR="00BE49E9" w:rsidRDefault="00BE49E9">
            <w:pPr>
              <w:pStyle w:val="newncpi0"/>
              <w:jc w:val="left"/>
            </w:pPr>
            <w:r>
              <w:t> </w:t>
            </w:r>
          </w:p>
        </w:tc>
        <w:tc>
          <w:tcPr>
            <w:tcW w:w="215" w:type="pct"/>
            <w:tcMar>
              <w:top w:w="0" w:type="dxa"/>
              <w:left w:w="6" w:type="dxa"/>
              <w:bottom w:w="0" w:type="dxa"/>
              <w:right w:w="6" w:type="dxa"/>
            </w:tcMar>
            <w:hideMark/>
          </w:tcPr>
          <w:p w:rsidR="00BE49E9" w:rsidRDefault="00BE49E9">
            <w:pPr>
              <w:pStyle w:val="newncpi0"/>
              <w:jc w:val="left"/>
            </w:pPr>
            <w:r>
              <w:t> </w:t>
            </w:r>
          </w:p>
        </w:tc>
        <w:tc>
          <w:tcPr>
            <w:tcW w:w="1269" w:type="pct"/>
            <w:tcBorders>
              <w:right w:val="single" w:sz="4" w:space="0" w:color="auto"/>
            </w:tcBorders>
            <w:tcMar>
              <w:top w:w="0" w:type="dxa"/>
              <w:left w:w="6" w:type="dxa"/>
              <w:bottom w:w="0" w:type="dxa"/>
              <w:right w:w="6" w:type="dxa"/>
            </w:tcMar>
            <w:hideMark/>
          </w:tcPr>
          <w:p w:rsidR="00BE49E9" w:rsidRDefault="00BE49E9">
            <w:pPr>
              <w:pStyle w:val="newncpi0"/>
              <w:jc w:val="left"/>
            </w:pPr>
            <w:r>
              <w:t xml:space="preserve">Признак внесения </w:t>
            </w:r>
            <w:r>
              <w:br/>
              <w:t xml:space="preserve">изменения и (или) </w:t>
            </w:r>
            <w:r>
              <w:br/>
              <w:t xml:space="preserve">дополнения в расчет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r w:rsidR="00BE49E9">
        <w:trPr>
          <w:trHeight w:val="240"/>
        </w:trPr>
        <w:tc>
          <w:tcPr>
            <w:tcW w:w="3076" w:type="pct"/>
            <w:tcMar>
              <w:top w:w="0" w:type="dxa"/>
              <w:left w:w="6" w:type="dxa"/>
              <w:bottom w:w="0" w:type="dxa"/>
              <w:right w:w="6" w:type="dxa"/>
            </w:tcMar>
            <w:hideMark/>
          </w:tcPr>
          <w:p w:rsidR="00BE49E9" w:rsidRDefault="00BE49E9">
            <w:pPr>
              <w:pStyle w:val="undline"/>
              <w:rPr>
                <w:sz w:val="24"/>
                <w:szCs w:val="24"/>
              </w:rPr>
            </w:pPr>
            <w:r>
              <w:rPr>
                <w:sz w:val="24"/>
                <w:szCs w:val="24"/>
              </w:rPr>
              <w:t>по ____________________________________________</w:t>
            </w:r>
          </w:p>
        </w:tc>
        <w:tc>
          <w:tcPr>
            <w:tcW w:w="215" w:type="pct"/>
            <w:tcMar>
              <w:top w:w="0" w:type="dxa"/>
              <w:left w:w="6" w:type="dxa"/>
              <w:bottom w:w="0" w:type="dxa"/>
              <w:right w:w="6" w:type="dxa"/>
            </w:tcMar>
            <w:hideMark/>
          </w:tcPr>
          <w:p w:rsidR="00BE49E9" w:rsidRDefault="00BE49E9">
            <w:pPr>
              <w:pStyle w:val="undline"/>
            </w:pPr>
            <w:r>
              <w:t> </w:t>
            </w:r>
          </w:p>
        </w:tc>
        <w:tc>
          <w:tcPr>
            <w:tcW w:w="215" w:type="pct"/>
            <w:tcMar>
              <w:top w:w="0" w:type="dxa"/>
              <w:left w:w="6" w:type="dxa"/>
              <w:bottom w:w="0" w:type="dxa"/>
              <w:right w:w="6" w:type="dxa"/>
            </w:tcMar>
            <w:hideMark/>
          </w:tcPr>
          <w:p w:rsidR="00BE49E9" w:rsidRDefault="00BE49E9">
            <w:pPr>
              <w:pStyle w:val="undline"/>
            </w:pPr>
            <w:r>
              <w:t> </w:t>
            </w:r>
          </w:p>
        </w:tc>
        <w:tc>
          <w:tcPr>
            <w:tcW w:w="1269" w:type="pct"/>
            <w:tcMar>
              <w:top w:w="0" w:type="dxa"/>
              <w:left w:w="6" w:type="dxa"/>
              <w:bottom w:w="0" w:type="dxa"/>
              <w:right w:w="6" w:type="dxa"/>
            </w:tcMar>
            <w:hideMark/>
          </w:tcPr>
          <w:p w:rsidR="00BE49E9" w:rsidRDefault="00BE49E9">
            <w:pPr>
              <w:pStyle w:val="undline"/>
            </w:pPr>
            <w:r>
              <w:t>(пометить х)</w:t>
            </w:r>
          </w:p>
        </w:tc>
        <w:tc>
          <w:tcPr>
            <w:tcW w:w="225" w:type="pct"/>
            <w:tcBorders>
              <w:top w:val="single" w:sz="4" w:space="0" w:color="auto"/>
            </w:tcBorders>
            <w:tcMar>
              <w:top w:w="0" w:type="dxa"/>
              <w:left w:w="6" w:type="dxa"/>
              <w:bottom w:w="0" w:type="dxa"/>
              <w:right w:w="6" w:type="dxa"/>
            </w:tcMar>
            <w:hideMark/>
          </w:tcPr>
          <w:p w:rsidR="00BE49E9" w:rsidRDefault="00BE49E9">
            <w:pPr>
              <w:pStyle w:val="undline"/>
            </w:pPr>
            <w:r>
              <w:t> </w:t>
            </w:r>
          </w:p>
        </w:tc>
      </w:tr>
      <w:tr w:rsidR="00BE49E9">
        <w:trPr>
          <w:trHeight w:val="240"/>
        </w:trPr>
        <w:tc>
          <w:tcPr>
            <w:tcW w:w="5000" w:type="pct"/>
            <w:gridSpan w:val="5"/>
            <w:tcMar>
              <w:top w:w="0" w:type="dxa"/>
              <w:left w:w="6" w:type="dxa"/>
              <w:bottom w:w="0" w:type="dxa"/>
              <w:right w:w="6" w:type="dxa"/>
            </w:tcMar>
            <w:hideMark/>
          </w:tcPr>
          <w:p w:rsidR="00BE49E9" w:rsidRDefault="00BE49E9">
            <w:pPr>
              <w:pStyle w:val="undline"/>
              <w:ind w:left="1412"/>
              <w:jc w:val="left"/>
            </w:pPr>
            <w:r>
              <w:t>(наименование района, города, района в городе)</w:t>
            </w:r>
          </w:p>
        </w:tc>
      </w:tr>
      <w:tr w:rsidR="00BE49E9">
        <w:trPr>
          <w:trHeight w:val="240"/>
        </w:trPr>
        <w:tc>
          <w:tcPr>
            <w:tcW w:w="5000" w:type="pct"/>
            <w:gridSpan w:val="5"/>
            <w:tcMar>
              <w:top w:w="0" w:type="dxa"/>
              <w:left w:w="6" w:type="dxa"/>
              <w:bottom w:w="0" w:type="dxa"/>
              <w:right w:w="6" w:type="dxa"/>
            </w:tcMar>
            <w:hideMark/>
          </w:tcPr>
          <w:p w:rsidR="00BE49E9" w:rsidRDefault="00BE49E9">
            <w:pPr>
              <w:pStyle w:val="newncpi0"/>
            </w:pPr>
            <w:r>
              <w:t xml:space="preserve">Управление (отдел) по работе с плательщиками </w:t>
            </w:r>
          </w:p>
        </w:tc>
      </w:tr>
      <w:tr w:rsidR="00BE49E9">
        <w:trPr>
          <w:trHeight w:val="240"/>
        </w:trPr>
        <w:tc>
          <w:tcPr>
            <w:tcW w:w="5000" w:type="pct"/>
            <w:gridSpan w:val="5"/>
            <w:tcMar>
              <w:top w:w="0" w:type="dxa"/>
              <w:left w:w="6" w:type="dxa"/>
              <w:bottom w:w="0" w:type="dxa"/>
              <w:right w:w="6" w:type="dxa"/>
            </w:tcMar>
            <w:hideMark/>
          </w:tcPr>
          <w:p w:rsidR="00BE49E9" w:rsidRDefault="00BE49E9">
            <w:pPr>
              <w:pStyle w:val="newncpi0"/>
            </w:pPr>
            <w:r>
              <w:t>по ___________________________________________________</w:t>
            </w:r>
          </w:p>
        </w:tc>
      </w:tr>
      <w:tr w:rsidR="00BE49E9">
        <w:trPr>
          <w:trHeight w:val="240"/>
        </w:trPr>
        <w:tc>
          <w:tcPr>
            <w:tcW w:w="5000" w:type="pct"/>
            <w:gridSpan w:val="5"/>
            <w:tcMar>
              <w:top w:w="0" w:type="dxa"/>
              <w:left w:w="6" w:type="dxa"/>
              <w:bottom w:w="0" w:type="dxa"/>
              <w:right w:w="6" w:type="dxa"/>
            </w:tcMar>
            <w:hideMark/>
          </w:tcPr>
          <w:p w:rsidR="00BE49E9" w:rsidRDefault="00BE49E9">
            <w:pPr>
              <w:pStyle w:val="undline"/>
              <w:ind w:left="2121"/>
            </w:pPr>
            <w:r>
              <w:t>(наименование района)</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4994"/>
        <w:gridCol w:w="4387"/>
      </w:tblGrid>
      <w:tr w:rsidR="00BE49E9">
        <w:trPr>
          <w:trHeight w:val="240"/>
        </w:trPr>
        <w:tc>
          <w:tcPr>
            <w:tcW w:w="2662" w:type="pct"/>
            <w:tcBorders>
              <w:right w:val="single" w:sz="4" w:space="0" w:color="auto"/>
            </w:tcBorders>
            <w:tcMar>
              <w:top w:w="0" w:type="dxa"/>
              <w:left w:w="6" w:type="dxa"/>
              <w:bottom w:w="0" w:type="dxa"/>
              <w:right w:w="6" w:type="dxa"/>
            </w:tcMar>
            <w:hideMark/>
          </w:tcPr>
          <w:p w:rsidR="00BE49E9" w:rsidRDefault="00BE49E9">
            <w:pPr>
              <w:pStyle w:val="newncpi0"/>
              <w:jc w:val="left"/>
            </w:pPr>
            <w:r>
              <w:t>Код инспекции МНС (управления (отдела) по работе с плательщиками)</w:t>
            </w:r>
          </w:p>
        </w:tc>
        <w:tc>
          <w:tcPr>
            <w:tcW w:w="2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3139"/>
        <w:gridCol w:w="6242"/>
      </w:tblGrid>
      <w:tr w:rsidR="00BE49E9">
        <w:trPr>
          <w:trHeight w:val="240"/>
        </w:trPr>
        <w:tc>
          <w:tcPr>
            <w:tcW w:w="1673" w:type="pct"/>
            <w:tcBorders>
              <w:right w:val="single" w:sz="4" w:space="0" w:color="auto"/>
            </w:tcBorders>
            <w:tcMar>
              <w:top w:w="0" w:type="dxa"/>
              <w:left w:w="6" w:type="dxa"/>
              <w:bottom w:w="0" w:type="dxa"/>
              <w:right w:w="6" w:type="dxa"/>
            </w:tcMar>
            <w:hideMark/>
          </w:tcPr>
          <w:p w:rsidR="00BE49E9" w:rsidRDefault="00BE49E9">
            <w:pPr>
              <w:pStyle w:val="newncpi0"/>
            </w:pPr>
            <w:r>
              <w:t>УНП*</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bl>
    <w:p w:rsidR="00BE49E9" w:rsidRDefault="00BE49E9">
      <w:pPr>
        <w:pStyle w:val="newncpi0"/>
      </w:pPr>
      <w:r>
        <w:t>______________________________________________________</w:t>
      </w:r>
    </w:p>
    <w:p w:rsidR="00BE49E9" w:rsidRDefault="00BE49E9">
      <w:pPr>
        <w:pStyle w:val="undline"/>
        <w:ind w:firstLine="1622"/>
      </w:pPr>
      <w:r>
        <w:t>(полное наименование плательщика,</w:t>
      </w:r>
    </w:p>
    <w:p w:rsidR="00BE49E9" w:rsidRDefault="00BE49E9">
      <w:pPr>
        <w:pStyle w:val="newncpi0"/>
      </w:pPr>
      <w:r>
        <w:t>______________________________________________________</w:t>
      </w:r>
    </w:p>
    <w:p w:rsidR="00BE49E9" w:rsidRDefault="00BE49E9">
      <w:pPr>
        <w:pStyle w:val="undline"/>
        <w:ind w:firstLine="1622"/>
      </w:pPr>
      <w:r>
        <w:t>адрес места нахождения плательщика,</w:t>
      </w:r>
    </w:p>
    <w:p w:rsidR="00BE49E9" w:rsidRDefault="00BE49E9">
      <w:pPr>
        <w:pStyle w:val="newncpi0"/>
      </w:pPr>
      <w:r>
        <w:t>______________________________________________________</w:t>
      </w:r>
    </w:p>
    <w:p w:rsidR="00BE49E9" w:rsidRDefault="00BE49E9">
      <w:pPr>
        <w:pStyle w:val="undline"/>
        <w:ind w:firstLine="1259"/>
      </w:pPr>
      <w:r>
        <w:t>инициалы, фамилия ответственного лица, телефон)</w:t>
      </w:r>
    </w:p>
    <w:p w:rsidR="00BE49E9" w:rsidRDefault="00BE49E9">
      <w:pPr>
        <w:pStyle w:val="undline"/>
        <w:ind w:firstLine="1259"/>
      </w:pPr>
      <w:r>
        <w:t> </w:t>
      </w:r>
    </w:p>
    <w:p w:rsidR="00BE49E9" w:rsidRDefault="00BE49E9">
      <w:pPr>
        <w:pStyle w:val="newncpi0"/>
      </w:pPr>
      <w:r>
        <w:t>Орган государственного управления _____________________________________________</w:t>
      </w:r>
    </w:p>
    <w:p w:rsidR="00BE49E9" w:rsidRDefault="00BE49E9">
      <w:pPr>
        <w:pStyle w:val="undline"/>
        <w:ind w:firstLine="1259"/>
      </w:pPr>
      <w:r>
        <w:t> </w:t>
      </w:r>
    </w:p>
    <w:p w:rsidR="00BE49E9" w:rsidRDefault="00BE49E9">
      <w:pPr>
        <w:pStyle w:val="titlep"/>
      </w:pPr>
      <w:r>
        <w:t>РАСЧЕТ</w:t>
      </w:r>
      <w:r>
        <w:br/>
        <w:t>части прибыли (дохода) страховой организации, за исключением части прибыли, полученной от проведения обязательного страхования гражданской ответственности владельцев транспортных средств, подлежащей перечислению в бюджет</w:t>
      </w:r>
    </w:p>
    <w:tbl>
      <w:tblPr>
        <w:tblW w:w="5000" w:type="pct"/>
        <w:tblCellMar>
          <w:left w:w="0" w:type="dxa"/>
          <w:right w:w="0" w:type="dxa"/>
        </w:tblCellMar>
        <w:tblLook w:val="04A0" w:firstRow="1" w:lastRow="0" w:firstColumn="1" w:lastColumn="0" w:noHBand="0" w:noVBand="1"/>
      </w:tblPr>
      <w:tblGrid>
        <w:gridCol w:w="3451"/>
        <w:gridCol w:w="1058"/>
        <w:gridCol w:w="1619"/>
        <w:gridCol w:w="540"/>
        <w:gridCol w:w="2713"/>
      </w:tblGrid>
      <w:tr w:rsidR="00BE49E9">
        <w:trPr>
          <w:trHeight w:val="240"/>
        </w:trPr>
        <w:tc>
          <w:tcPr>
            <w:tcW w:w="1839" w:type="pct"/>
            <w:tcMar>
              <w:top w:w="0" w:type="dxa"/>
              <w:left w:w="6" w:type="dxa"/>
              <w:bottom w:w="0" w:type="dxa"/>
              <w:right w:w="6" w:type="dxa"/>
            </w:tcMar>
            <w:hideMark/>
          </w:tcPr>
          <w:p w:rsidR="00BE49E9" w:rsidRDefault="00BE49E9">
            <w:pPr>
              <w:pStyle w:val="newncpi"/>
            </w:pPr>
            <w:r>
              <w:t xml:space="preserve">Нарастающим итогом </w:t>
            </w:r>
          </w:p>
        </w:tc>
        <w:tc>
          <w:tcPr>
            <w:tcW w:w="564" w:type="pct"/>
            <w:tcMar>
              <w:top w:w="0" w:type="dxa"/>
              <w:left w:w="6" w:type="dxa"/>
              <w:bottom w:w="0" w:type="dxa"/>
              <w:right w:w="6" w:type="dxa"/>
            </w:tcMar>
            <w:hideMark/>
          </w:tcPr>
          <w:p w:rsidR="00BE49E9" w:rsidRDefault="00BE49E9">
            <w:pPr>
              <w:pStyle w:val="newncpi0"/>
            </w:pPr>
            <w:r>
              <w:t> </w:t>
            </w:r>
          </w:p>
        </w:tc>
        <w:tc>
          <w:tcPr>
            <w:tcW w:w="863" w:type="pct"/>
            <w:tcBorders>
              <w:right w:val="single" w:sz="4" w:space="0" w:color="auto"/>
            </w:tcBorders>
            <w:tcMar>
              <w:top w:w="0" w:type="dxa"/>
              <w:left w:w="6" w:type="dxa"/>
              <w:bottom w:w="0" w:type="dxa"/>
              <w:right w:w="6" w:type="dxa"/>
            </w:tcMar>
            <w:hideMark/>
          </w:tcPr>
          <w:p w:rsidR="00BE49E9" w:rsidRDefault="00BE49E9">
            <w:pPr>
              <w:pStyle w:val="newncpi0"/>
            </w:pPr>
            <w:r>
              <w:t>Тип расчета</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446" w:type="pct"/>
            <w:tcBorders>
              <w:left w:val="single" w:sz="4" w:space="0" w:color="auto"/>
            </w:tcBorders>
            <w:tcMar>
              <w:top w:w="0" w:type="dxa"/>
              <w:left w:w="6" w:type="dxa"/>
              <w:bottom w:w="0" w:type="dxa"/>
              <w:right w:w="6" w:type="dxa"/>
            </w:tcMar>
            <w:hideMark/>
          </w:tcPr>
          <w:p w:rsidR="00BE49E9" w:rsidRDefault="00BE49E9">
            <w:pPr>
              <w:pStyle w:val="newncpi0"/>
              <w:ind w:firstLine="176"/>
            </w:pPr>
            <w:r>
              <w:t xml:space="preserve">ежеквартальный </w:t>
            </w:r>
          </w:p>
        </w:tc>
      </w:tr>
      <w:tr w:rsidR="00BE49E9">
        <w:trPr>
          <w:trHeight w:val="240"/>
        </w:trPr>
        <w:tc>
          <w:tcPr>
            <w:tcW w:w="1839" w:type="pct"/>
            <w:tcMar>
              <w:top w:w="0" w:type="dxa"/>
              <w:left w:w="6" w:type="dxa"/>
              <w:bottom w:w="0" w:type="dxa"/>
              <w:right w:w="6" w:type="dxa"/>
            </w:tcMar>
            <w:hideMark/>
          </w:tcPr>
          <w:p w:rsidR="00BE49E9" w:rsidRDefault="00BE49E9">
            <w:pPr>
              <w:pStyle w:val="newncpi"/>
            </w:pPr>
            <w:r>
              <w:t xml:space="preserve">с начала года </w:t>
            </w:r>
          </w:p>
        </w:tc>
        <w:tc>
          <w:tcPr>
            <w:tcW w:w="564" w:type="pct"/>
            <w:tcMar>
              <w:top w:w="0" w:type="dxa"/>
              <w:left w:w="6" w:type="dxa"/>
              <w:bottom w:w="0" w:type="dxa"/>
              <w:right w:w="6" w:type="dxa"/>
            </w:tcMar>
            <w:hideMark/>
          </w:tcPr>
          <w:p w:rsidR="00BE49E9" w:rsidRDefault="00BE49E9">
            <w:pPr>
              <w:pStyle w:val="newncpi0"/>
            </w:pPr>
            <w:r>
              <w:t> </w:t>
            </w:r>
          </w:p>
        </w:tc>
        <w:tc>
          <w:tcPr>
            <w:tcW w:w="863" w:type="pct"/>
            <w:tcBorders>
              <w:right w:val="single" w:sz="4" w:space="0" w:color="auto"/>
            </w:tcBorders>
            <w:tcMar>
              <w:top w:w="0" w:type="dxa"/>
              <w:left w:w="6" w:type="dxa"/>
              <w:bottom w:w="0" w:type="dxa"/>
              <w:right w:w="6" w:type="dxa"/>
            </w:tcMar>
            <w:hideMark/>
          </w:tcPr>
          <w:p w:rsidR="00BE49E9" w:rsidRDefault="00BE49E9">
            <w:pPr>
              <w:pStyle w:val="newncpi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446" w:type="pct"/>
            <w:tcBorders>
              <w:left w:val="single" w:sz="4" w:space="0" w:color="auto"/>
            </w:tcBorders>
            <w:tcMar>
              <w:top w:w="0" w:type="dxa"/>
              <w:left w:w="6" w:type="dxa"/>
              <w:bottom w:w="0" w:type="dxa"/>
              <w:right w:w="6" w:type="dxa"/>
            </w:tcMar>
            <w:hideMark/>
          </w:tcPr>
          <w:p w:rsidR="00BE49E9" w:rsidRDefault="00BE49E9">
            <w:pPr>
              <w:pStyle w:val="newncpi0"/>
              <w:ind w:firstLine="176"/>
            </w:pPr>
            <w:r>
              <w:t>иной период</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1087"/>
        <w:gridCol w:w="1979"/>
        <w:gridCol w:w="1441"/>
        <w:gridCol w:w="1979"/>
        <w:gridCol w:w="2895"/>
      </w:tblGrid>
      <w:tr w:rsidR="00BE49E9">
        <w:trPr>
          <w:trHeight w:val="240"/>
        </w:trPr>
        <w:tc>
          <w:tcPr>
            <w:tcW w:w="579" w:type="pct"/>
            <w:tcBorders>
              <w:right w:val="single" w:sz="4" w:space="0" w:color="auto"/>
            </w:tcBorders>
            <w:tcMar>
              <w:top w:w="0" w:type="dxa"/>
              <w:left w:w="6" w:type="dxa"/>
              <w:bottom w:w="0" w:type="dxa"/>
              <w:right w:w="6" w:type="dxa"/>
            </w:tcMar>
            <w:hideMark/>
          </w:tcPr>
          <w:p w:rsidR="00BE49E9" w:rsidRDefault="00BE49E9">
            <w:pPr>
              <w:pStyle w:val="newncpi"/>
            </w:pPr>
            <w:r>
              <w:t>За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768" w:type="pct"/>
            <w:tcBorders>
              <w:left w:val="single" w:sz="4" w:space="0" w:color="auto"/>
              <w:right w:val="single" w:sz="4" w:space="0" w:color="auto"/>
            </w:tcBorders>
            <w:tcMar>
              <w:top w:w="0" w:type="dxa"/>
              <w:left w:w="6" w:type="dxa"/>
              <w:bottom w:w="0" w:type="dxa"/>
              <w:right w:w="6" w:type="dxa"/>
            </w:tcMar>
            <w:hideMark/>
          </w:tcPr>
          <w:p w:rsidR="00BE49E9" w:rsidRDefault="00BE49E9">
            <w:pPr>
              <w:pStyle w:val="newncpi0"/>
              <w:ind w:firstLine="176"/>
            </w:pPr>
            <w:r>
              <w:t>квартал</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543" w:type="pct"/>
            <w:tcBorders>
              <w:left w:val="single" w:sz="4" w:space="0" w:color="auto"/>
            </w:tcBorders>
            <w:tcMar>
              <w:top w:w="0" w:type="dxa"/>
              <w:left w:w="6" w:type="dxa"/>
              <w:bottom w:w="0" w:type="dxa"/>
              <w:right w:w="6" w:type="dxa"/>
            </w:tcMar>
            <w:hideMark/>
          </w:tcPr>
          <w:p w:rsidR="00BE49E9" w:rsidRDefault="00BE49E9">
            <w:pPr>
              <w:pStyle w:val="newncpi0"/>
              <w:ind w:firstLine="176"/>
            </w:pPr>
            <w:r>
              <w:t>года</w:t>
            </w:r>
          </w:p>
        </w:tc>
      </w:tr>
      <w:tr w:rsidR="00BE49E9">
        <w:trPr>
          <w:trHeight w:val="240"/>
        </w:trPr>
        <w:tc>
          <w:tcPr>
            <w:tcW w:w="579"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номер квартала**</w:t>
            </w:r>
          </w:p>
        </w:tc>
        <w:tc>
          <w:tcPr>
            <w:tcW w:w="768"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543"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1087"/>
        <w:gridCol w:w="1979"/>
        <w:gridCol w:w="1441"/>
        <w:gridCol w:w="1979"/>
        <w:gridCol w:w="2895"/>
      </w:tblGrid>
      <w:tr w:rsidR="00BE49E9">
        <w:trPr>
          <w:trHeight w:val="240"/>
        </w:trPr>
        <w:tc>
          <w:tcPr>
            <w:tcW w:w="579" w:type="pct"/>
            <w:tcBorders>
              <w:right w:val="single" w:sz="4" w:space="0" w:color="auto"/>
            </w:tcBorders>
            <w:tcMar>
              <w:top w:w="0" w:type="dxa"/>
              <w:left w:w="6" w:type="dxa"/>
              <w:bottom w:w="0" w:type="dxa"/>
              <w:right w:w="6" w:type="dxa"/>
            </w:tcMar>
            <w:hideMark/>
          </w:tcPr>
          <w:p w:rsidR="00BE49E9" w:rsidRDefault="00BE49E9">
            <w:pPr>
              <w:pStyle w:val="newncpi"/>
            </w:pPr>
            <w:r>
              <w:t>За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768" w:type="pct"/>
            <w:tcBorders>
              <w:left w:val="single" w:sz="4" w:space="0" w:color="auto"/>
              <w:right w:val="single" w:sz="4" w:space="0" w:color="auto"/>
            </w:tcBorders>
            <w:tcMar>
              <w:top w:w="0" w:type="dxa"/>
              <w:left w:w="6" w:type="dxa"/>
              <w:bottom w:w="0" w:type="dxa"/>
              <w:right w:w="6" w:type="dxa"/>
            </w:tcMar>
            <w:hideMark/>
          </w:tcPr>
          <w:p w:rsidR="00BE49E9" w:rsidRDefault="00BE49E9">
            <w:pPr>
              <w:pStyle w:val="newncpi0"/>
              <w:ind w:firstLine="176"/>
            </w:pPr>
            <w:r>
              <w:t> </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543" w:type="pct"/>
            <w:tcBorders>
              <w:left w:val="single" w:sz="4" w:space="0" w:color="auto"/>
            </w:tcBorders>
            <w:tcMar>
              <w:top w:w="0" w:type="dxa"/>
              <w:left w:w="6" w:type="dxa"/>
              <w:bottom w:w="0" w:type="dxa"/>
              <w:right w:w="6" w:type="dxa"/>
            </w:tcMar>
            <w:hideMark/>
          </w:tcPr>
          <w:p w:rsidR="00BE49E9" w:rsidRDefault="00BE49E9">
            <w:pPr>
              <w:pStyle w:val="newncpi0"/>
              <w:ind w:firstLine="176"/>
            </w:pPr>
            <w:r>
              <w:t>года</w:t>
            </w:r>
          </w:p>
        </w:tc>
      </w:tr>
      <w:tr w:rsidR="00BE49E9">
        <w:trPr>
          <w:trHeight w:val="240"/>
        </w:trPr>
        <w:tc>
          <w:tcPr>
            <w:tcW w:w="579"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период***</w:t>
            </w:r>
          </w:p>
        </w:tc>
        <w:tc>
          <w:tcPr>
            <w:tcW w:w="768"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543"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*УНП – учетный номер плательщика.</w:t>
      </w:r>
    </w:p>
    <w:p w:rsidR="00BE49E9" w:rsidRDefault="00BE49E9">
      <w:pPr>
        <w:pStyle w:val="snoski"/>
      </w:pPr>
      <w:r>
        <w:t>**Указывается цифра последнего месяца квартала.</w:t>
      </w:r>
    </w:p>
    <w:p w:rsidR="00BE49E9" w:rsidRDefault="00BE49E9">
      <w:pPr>
        <w:pStyle w:val="snoski"/>
        <w:spacing w:after="240"/>
      </w:pPr>
      <w:r>
        <w:t>***Хозяйственные общества, у которых определен иной период исчисления части прибыли (дохода), указывают: 06 – если периодом исчисления прибыли (дохода) является первое полугодие; 09 – 9 месяцев; 00 – год.</w:t>
      </w:r>
    </w:p>
    <w:p w:rsidR="00BE49E9" w:rsidRDefault="00BE49E9">
      <w:pPr>
        <w:pStyle w:val="zagrazdel"/>
      </w:pPr>
      <w:r>
        <w:t>РАЗДЕЛ I</w:t>
      </w:r>
      <w:r>
        <w:br/>
        <w:t>РАСЧЕТ ПРИБЫЛИ (ДОХОДА) И СУММЫ ЧАСТИ ПРИБЫЛИ (ДОХОДА) СТРАХОВОЙ ОРГАНИЗАЦИИ</w:t>
      </w:r>
    </w:p>
    <w:p w:rsidR="00BE49E9" w:rsidRDefault="00BE49E9">
      <w:pPr>
        <w:pStyle w:val="edizmeren"/>
      </w:pPr>
      <w:r>
        <w:lastRenderedPageBreak/>
        <w:t>(тыс.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721"/>
        <w:gridCol w:w="2165"/>
        <w:gridCol w:w="5221"/>
        <w:gridCol w:w="1274"/>
      </w:tblGrid>
      <w:tr w:rsidR="00BE49E9">
        <w:tc>
          <w:tcPr>
            <w:tcW w:w="384" w:type="pc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w:t>
            </w:r>
            <w:r>
              <w:br/>
              <w:t>п/п</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Наименование показателей</w:t>
            </w:r>
          </w:p>
        </w:tc>
        <w:tc>
          <w:tcPr>
            <w:tcW w:w="679" w:type="pc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Всего с начала года</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r>
      <w:tr w:rsidR="00BE49E9">
        <w:trPr>
          <w:trHeight w:val="238"/>
        </w:trPr>
        <w:tc>
          <w:tcPr>
            <w:tcW w:w="384" w:type="pct"/>
            <w:tcBorders>
              <w:right w:val="single" w:sz="4" w:space="0" w:color="auto"/>
            </w:tcBorders>
            <w:tcMar>
              <w:top w:w="0" w:type="dxa"/>
              <w:left w:w="6" w:type="dxa"/>
              <w:bottom w:w="0" w:type="dxa"/>
              <w:right w:w="6" w:type="dxa"/>
            </w:tcMar>
            <w:hideMark/>
          </w:tcPr>
          <w:p w:rsidR="00BE49E9" w:rsidRDefault="00BE49E9">
            <w:pPr>
              <w:pStyle w:val="table10"/>
              <w:jc w:val="center"/>
            </w:pPr>
            <w:r>
              <w:t>1</w:t>
            </w:r>
          </w:p>
        </w:tc>
        <w:tc>
          <w:tcPr>
            <w:tcW w:w="3937" w:type="pct"/>
            <w:gridSpan w:val="2"/>
            <w:tcBorders>
              <w:left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(убыток) до налогообложения за вычетом прибыли от осуществления добровольного страхования дополнительной накопительной пенсии, суммы изменения дебиторской задолженности по регрессным искам к лицам, ответственным за убытки, возмещенные в результате страхования без учета задолженности по обязательному страхованию от несчастных случаев на производстве и профессиональных заболеваний, обязательному страхованию с государственной поддержкой урожая сельскохозяйственных культур, скота и птицы (строка 240 отчета о прибылях и убытках* минус строка 13 примечания к бухгалтерской отчетности об отдельных показателях деятельности по добровольному страхованию дополнительной накопительной пенсии* минус разница показателя указанной дебиторской задолженности из строк 160 и 250 бухгалтерского баланса* на конец и начало периода)</w:t>
            </w:r>
          </w:p>
        </w:tc>
        <w:tc>
          <w:tcPr>
            <w:tcW w:w="679" w:type="pct"/>
            <w:tcBorders>
              <w:left w:val="single" w:sz="4" w:space="0" w:color="auto"/>
            </w:tcBorders>
            <w:tcMar>
              <w:top w:w="0" w:type="dxa"/>
              <w:left w:w="6" w:type="dxa"/>
              <w:bottom w:w="0" w:type="dxa"/>
              <w:right w:w="6" w:type="dxa"/>
            </w:tcMar>
            <w:hideMark/>
          </w:tcPr>
          <w:p w:rsidR="00BE49E9" w:rsidRDefault="00BE49E9">
            <w:pPr>
              <w:pStyle w:val="table10"/>
            </w:pPr>
            <w:r>
              <w:t> </w:t>
            </w:r>
          </w:p>
        </w:tc>
      </w:tr>
      <w:tr w:rsidR="00BE49E9">
        <w:trPr>
          <w:trHeight w:val="240"/>
        </w:trPr>
        <w:tc>
          <w:tcPr>
            <w:tcW w:w="384" w:type="pct"/>
            <w:tcBorders>
              <w:right w:val="single" w:sz="4" w:space="0" w:color="auto"/>
            </w:tcBorders>
            <w:tcMar>
              <w:top w:w="0" w:type="dxa"/>
              <w:left w:w="6" w:type="dxa"/>
              <w:bottom w:w="0" w:type="dxa"/>
              <w:right w:w="6" w:type="dxa"/>
            </w:tcMar>
            <w:hideMark/>
          </w:tcPr>
          <w:p w:rsidR="00BE49E9" w:rsidRDefault="00BE49E9">
            <w:pPr>
              <w:pStyle w:val="table10"/>
              <w:jc w:val="center"/>
            </w:pPr>
            <w:r>
              <w:t>1.1</w:t>
            </w:r>
          </w:p>
        </w:tc>
        <w:tc>
          <w:tcPr>
            <w:tcW w:w="3937" w:type="pct"/>
            <w:gridSpan w:val="2"/>
            <w:tcBorders>
              <w:left w:val="single" w:sz="4" w:space="0" w:color="auto"/>
              <w:right w:val="single" w:sz="4" w:space="0" w:color="auto"/>
            </w:tcBorders>
            <w:tcMar>
              <w:top w:w="0" w:type="dxa"/>
              <w:left w:w="6" w:type="dxa"/>
              <w:bottom w:w="0" w:type="dxa"/>
              <w:right w:w="6" w:type="dxa"/>
            </w:tcMar>
            <w:hideMark/>
          </w:tcPr>
          <w:p w:rsidR="00BE49E9" w:rsidRDefault="00BE49E9">
            <w:pPr>
              <w:pStyle w:val="table10"/>
            </w:pPr>
            <w:r>
              <w:t>Доходы от вложения и размещения средств страховых резервов от осуществления добровольного страхования дополнительной накопительной пенсии</w:t>
            </w:r>
          </w:p>
        </w:tc>
        <w:tc>
          <w:tcPr>
            <w:tcW w:w="679" w:type="pct"/>
            <w:tcBorders>
              <w:left w:val="single" w:sz="4" w:space="0" w:color="auto"/>
            </w:tcBorders>
            <w:tcMar>
              <w:top w:w="0" w:type="dxa"/>
              <w:left w:w="6" w:type="dxa"/>
              <w:bottom w:w="0" w:type="dxa"/>
              <w:right w:w="6" w:type="dxa"/>
            </w:tcMar>
            <w:hideMark/>
          </w:tcPr>
          <w:p w:rsidR="00BE49E9" w:rsidRDefault="00BE49E9">
            <w:pPr>
              <w:pStyle w:val="table10"/>
            </w:pPr>
            <w:r>
              <w:t> </w:t>
            </w:r>
          </w:p>
        </w:tc>
      </w:tr>
      <w:tr w:rsidR="00BE49E9">
        <w:tc>
          <w:tcPr>
            <w:tcW w:w="384" w:type="pct"/>
            <w:vMerge w:val="restar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Доходы по текущей, инвестиционной и финансовой деятельности, не включаемые для целей налогообложения в состав внереализационных доходов (за исключением дивидендов, полученных от белорусских организаций), за вычетом расходов по текущей, инвестиционной и финансовой деятельности, не учитываемых при налогообложении (строка 2.1 – строка 2.2)</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2.1</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доходы по текущей, инвестиционной и финансовой деятельности, не включаемые для целей налогообложения в состав внереализационных доходов (за исключением дивидендов, полученных от белорусских организаций)</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расходы по текущей, инвестиционной и финансовой деятельности, не учитываемые при налогообложении</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Налоги, сборы (пошлины), производимые из прибыли в соответствии с законодательством, – всего</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налог на прибыль (строка 250 отчета о прибылях и убытках*)</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Прочие налоги и сборы, исчисляемые из прибыли (дохода) (строка 280 отчета о прибылях и убытках*), – всего</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3.2.1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3.2.2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3.2.3</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4</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направленная на создание и приобретение основных средств производственного назначения, их реконструкцию (модернизацию, реставрацию), в том числе осуществляемых по договору простого товарищества, и нематериальных активов, а также на погашение кредитов (займов), полученных на эти цели (за вычетом амортизации основных средств и нематериальных активов, начисленной с начала отчетного периода)</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5</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Прибыль, направленная на расходы, установленные Президентом Республики Беларусь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6</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Прибыль, уплаченная в республиканский бюджет от проведения обязательного страхования гражданской ответственности владельцев транспортных средств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38"/>
        </w:trPr>
        <w:tc>
          <w:tcPr>
            <w:tcW w:w="384" w:type="pct"/>
            <w:tcBorders>
              <w:right w:val="single" w:sz="4" w:space="0" w:color="auto"/>
            </w:tcBorders>
            <w:tcMar>
              <w:top w:w="0" w:type="dxa"/>
              <w:left w:w="6" w:type="dxa"/>
              <w:bottom w:w="0" w:type="dxa"/>
              <w:right w:w="6" w:type="dxa"/>
            </w:tcMar>
            <w:hideMark/>
          </w:tcPr>
          <w:p w:rsidR="00BE49E9" w:rsidRDefault="00BE49E9">
            <w:pPr>
              <w:pStyle w:val="table10"/>
              <w:jc w:val="center"/>
            </w:pPr>
            <w:r>
              <w:t>7</w:t>
            </w:r>
          </w:p>
        </w:tc>
        <w:tc>
          <w:tcPr>
            <w:tcW w:w="3937" w:type="pct"/>
            <w:gridSpan w:val="2"/>
            <w:tcBorders>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Сумма прибыли для расчета части прибыли (+/– строка 1 + строка 1.1 – строка 2 – </w:t>
            </w:r>
            <w:r>
              <w:br/>
              <w:t>– строка 3 – строка 4 – строка 5 – строка 6)</w:t>
            </w:r>
          </w:p>
        </w:tc>
        <w:tc>
          <w:tcPr>
            <w:tcW w:w="679" w:type="pct"/>
            <w:tcBorders>
              <w:left w:val="single" w:sz="4" w:space="0" w:color="auto"/>
            </w:tcBorders>
            <w:tcMar>
              <w:top w:w="0" w:type="dxa"/>
              <w:left w:w="6" w:type="dxa"/>
              <w:bottom w:w="0" w:type="dxa"/>
              <w:right w:w="6" w:type="dxa"/>
            </w:tcMar>
            <w:hideMark/>
          </w:tcPr>
          <w:p w:rsidR="00BE49E9" w:rsidRDefault="00BE49E9">
            <w:pPr>
              <w:pStyle w:val="table10"/>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8</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Норматив исчисления части прибыли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20</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9</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(строка 7 х строку 8 / 100)</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9.1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9.2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по предыдущему расчету (в случае отсутствия расчета по предыдущему периоду строка не заполняется)</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республиканский бюджет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к начислению (возврату) за отчетный квартал – всего (строка 9 – строка 10)</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 (строка 9.1 – строка 10.1)</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бюджеты первичного, базового и областного уровней (строка 9.2 – строка 10.2)</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11.2.1</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11.3</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Справочно: часть прибыли унитарного предприятия, доначисленная (уменьшенная) по актам проверок за текущий год, – всего</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11.3.1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11.3.2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бюджеты первичного, базового и областного уровней</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11.3.2.1</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(доход) хозяйственного общества для расчета части прибыли (дохода)</w:t>
            </w:r>
            <w:r>
              <w:br/>
              <w:t>(строка 7 х строку 8 / 100)</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Доля в уставном фонде хозяйственного общества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Республики Беларусь</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административно-территориальных единиц: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13.2.1</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13.2.2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(дохода) хозяйственного общества – всего</w:t>
            </w:r>
            <w:r>
              <w:br/>
              <w:t>(строка 12 х строку 13 / 100)</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 (строка 12 х строку 13.1 / 100)</w:t>
            </w:r>
          </w:p>
        </w:tc>
        <w:tc>
          <w:tcPr>
            <w:tcW w:w="0" w:type="auto"/>
            <w:vMerge/>
            <w:tcBorders>
              <w:top w:val="single" w:sz="4" w:space="0" w:color="auto"/>
              <w:left w:val="single" w:sz="4" w:space="0" w:color="auto"/>
              <w:bottom w:val="single" w:sz="4" w:space="0" w:color="auto"/>
            </w:tcBorders>
            <w:vAlign w:val="center"/>
            <w:hideMark/>
          </w:tcPr>
          <w:p w:rsidR="00BE49E9" w:rsidRDefault="00BE49E9">
            <w:pPr>
              <w:rPr>
                <w:rFonts w:eastAsiaTheme="minorEastAsia"/>
                <w:sz w:val="20"/>
                <w:szCs w:val="20"/>
              </w:rPr>
            </w:pP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бюджеты первичного, базового и областного уровней</w:t>
            </w:r>
            <w:r>
              <w:br/>
              <w:t>(строка 12 х строку 13.2 / 100):</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14.2.1</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14.2.2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(дохода) хозяйственного общества по предыдущему расчету – всего (по предыдущему расчету: строка 12 х строку 13 / 100) (в случае отсутствия расчета по предыдущему периоду строка не заполняется)</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 (по предыдущему расчету: строка 12 х строку 13.1 / 100)</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(по предыдущему расчету: </w:t>
            </w:r>
            <w:r>
              <w:br/>
              <w:t xml:space="preserve">строка 12 х строку 13.2 / 100):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15.2.1</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предыдущему расчету: строка 12 х строку 13.2.1 / 100)</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15.2.2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предыдущему расчету: строка 12 х строку 13.2.2 / 100)</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(дохода) хозяйственного общества к начислению (возврату) за отчетный период – всего (строка 14 – строка 15)</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 (строка 14.1 – строка 15.1)</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(строка 14.2 – строка 15.2):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16.2.1</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16.2.2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16.3</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Справочно: часть прибыли (дохода) хозяйственного общества, доначисленная (уменьшенная) по актам проверок за текущий год, – всего</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16.3.1</w:t>
            </w:r>
          </w:p>
        </w:tc>
        <w:tc>
          <w:tcPr>
            <w:tcW w:w="39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республиканский бюджет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16.3.2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бюджеты первичного, базового и областного уровней:</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16.3.2.1</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16.3.2.2</w:t>
            </w:r>
          </w:p>
        </w:tc>
        <w:tc>
          <w:tcPr>
            <w:tcW w:w="39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84"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39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79"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jc w:val="center"/>
            </w:pPr>
            <w:r>
              <w:t> </w:t>
            </w:r>
          </w:p>
        </w:tc>
      </w:tr>
    </w:tbl>
    <w:p w:rsidR="00BE49E9" w:rsidRDefault="00BE49E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9"/>
        <w:gridCol w:w="784"/>
        <w:gridCol w:w="784"/>
        <w:gridCol w:w="784"/>
      </w:tblGrid>
      <w:tr w:rsidR="00BE49E9">
        <w:trPr>
          <w:trHeight w:val="240"/>
        </w:trPr>
        <w:tc>
          <w:tcPr>
            <w:tcW w:w="3746" w:type="pct"/>
            <w:tcBorders>
              <w:right w:val="single" w:sz="4" w:space="0" w:color="auto"/>
            </w:tcBorders>
            <w:tcMar>
              <w:top w:w="0" w:type="dxa"/>
              <w:left w:w="6" w:type="dxa"/>
              <w:bottom w:w="0" w:type="dxa"/>
              <w:right w:w="6" w:type="dxa"/>
            </w:tcMar>
            <w:hideMark/>
          </w:tcPr>
          <w:p w:rsidR="00BE49E9" w:rsidRDefault="00BE49E9">
            <w:pPr>
              <w:pStyle w:val="newncpi0"/>
              <w:jc w:val="right"/>
            </w:pPr>
            <w:r>
              <w:t>По сроку уплаты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spacing w:after="240"/>
      </w:pPr>
      <w:r>
        <w:t>* Используются данные бухгалтерского баланса, отчета о прибылях и убытках, примечания к бухгалтерской отчетности об отдельных показателях деятельности по добровольному страхованию дополнительной накопительной пенсии по формам, установленным в приложениях 1, 2, 16 к Инструкции о порядке составления и представления бухгалтерской отчетности страховых организаций, утвержденной постановлением Министерства финансов Республики Беларусь от 11 января 2010 г. № 2.</w:t>
      </w:r>
    </w:p>
    <w:p w:rsidR="00BE49E9" w:rsidRDefault="00BE49E9">
      <w:pPr>
        <w:pStyle w:val="zagrazdel"/>
      </w:pPr>
      <w:r>
        <w:t>РАЗДЕЛ II</w:t>
      </w:r>
      <w:r>
        <w:br/>
        <w:t>СВЕДЕНИЯ О ЗАНИЖЕНИИ (ЗАВЫШЕНИИ) ПОДЛЕЖАВШЕЙ УПЛАТЕ ЗА ПРОШЛЫЙ ОТЧЕТНЫЙ ПЕРИОД ТЕКУЩЕГО ГОДА СУММЫ ЧАСТИ ПРИБЫЛИ (ДОХОДА) СТРАХОВОЙ ОРГАНИЗАЦИИ</w:t>
      </w:r>
    </w:p>
    <w:tbl>
      <w:tblPr>
        <w:tblW w:w="5000" w:type="pct"/>
        <w:tblCellMar>
          <w:left w:w="0" w:type="dxa"/>
          <w:right w:w="0" w:type="dxa"/>
        </w:tblCellMar>
        <w:tblLook w:val="04A0" w:firstRow="1" w:lastRow="0" w:firstColumn="1" w:lastColumn="0" w:noHBand="0" w:noVBand="1"/>
      </w:tblPr>
      <w:tblGrid>
        <w:gridCol w:w="3786"/>
        <w:gridCol w:w="1981"/>
        <w:gridCol w:w="3614"/>
      </w:tblGrid>
      <w:tr w:rsidR="00BE49E9">
        <w:trPr>
          <w:trHeight w:val="240"/>
        </w:trPr>
        <w:tc>
          <w:tcPr>
            <w:tcW w:w="2018" w:type="pct"/>
            <w:tcBorders>
              <w:right w:val="single" w:sz="4" w:space="0" w:color="auto"/>
            </w:tcBorders>
            <w:tcMar>
              <w:top w:w="0" w:type="dxa"/>
              <w:left w:w="6" w:type="dxa"/>
              <w:bottom w:w="0" w:type="dxa"/>
              <w:right w:w="6" w:type="dxa"/>
            </w:tcMar>
            <w:hideMark/>
          </w:tcPr>
          <w:p w:rsidR="00BE49E9" w:rsidRDefault="00BE49E9">
            <w:pPr>
              <w:pStyle w:val="newncpi0"/>
              <w:ind w:firstLine="2880"/>
              <w:jc w:val="right"/>
            </w:pPr>
            <w:r>
              <w:t>За  </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926" w:type="pct"/>
            <w:tcBorders>
              <w:left w:val="single" w:sz="4" w:space="0" w:color="auto"/>
            </w:tcBorders>
            <w:tcMar>
              <w:top w:w="0" w:type="dxa"/>
              <w:left w:w="6" w:type="dxa"/>
              <w:bottom w:w="0" w:type="dxa"/>
              <w:right w:w="6" w:type="dxa"/>
            </w:tcMar>
            <w:hideMark/>
          </w:tcPr>
          <w:p w:rsidR="00BE49E9" w:rsidRDefault="00BE49E9">
            <w:pPr>
              <w:pStyle w:val="newncpi0"/>
            </w:pPr>
            <w:r>
              <w:t>  год</w:t>
            </w:r>
          </w:p>
        </w:tc>
      </w:tr>
      <w:tr w:rsidR="00BE49E9">
        <w:trPr>
          <w:trHeight w:val="240"/>
        </w:trPr>
        <w:tc>
          <w:tcPr>
            <w:tcW w:w="2018" w:type="pct"/>
            <w:tcMar>
              <w:top w:w="0" w:type="dxa"/>
              <w:left w:w="6" w:type="dxa"/>
              <w:bottom w:w="0" w:type="dxa"/>
              <w:right w:w="6" w:type="dxa"/>
            </w:tcMar>
            <w:hideMark/>
          </w:tcPr>
          <w:p w:rsidR="00BE49E9" w:rsidRDefault="00BE49E9">
            <w:pPr>
              <w:pStyle w:val="undline"/>
            </w:pPr>
            <w:r>
              <w:t> </w:t>
            </w:r>
          </w:p>
        </w:tc>
        <w:tc>
          <w:tcPr>
            <w:tcW w:w="1056"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926"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tbl>
      <w:tblPr>
        <w:tblStyle w:val="tablencpi"/>
        <w:tblW w:w="2311" w:type="pct"/>
        <w:tblInd w:w="5046" w:type="dxa"/>
        <w:tblLook w:val="04A0" w:firstRow="1" w:lastRow="0" w:firstColumn="1" w:lastColumn="0" w:noHBand="0" w:noVBand="1"/>
      </w:tblPr>
      <w:tblGrid>
        <w:gridCol w:w="3600"/>
        <w:gridCol w:w="736"/>
      </w:tblGrid>
      <w:tr w:rsidR="00BE49E9">
        <w:trPr>
          <w:trHeight w:val="240"/>
        </w:trPr>
        <w:tc>
          <w:tcPr>
            <w:tcW w:w="4151" w:type="pct"/>
            <w:tcBorders>
              <w:right w:val="single" w:sz="4" w:space="0" w:color="auto"/>
            </w:tcBorders>
            <w:tcMar>
              <w:top w:w="0" w:type="dxa"/>
              <w:left w:w="6" w:type="dxa"/>
              <w:bottom w:w="0" w:type="dxa"/>
              <w:right w:w="6" w:type="dxa"/>
            </w:tcMar>
            <w:hideMark/>
          </w:tcPr>
          <w:p w:rsidR="00BE49E9" w:rsidRDefault="00BE49E9">
            <w:pPr>
              <w:pStyle w:val="newncpi0"/>
              <w:jc w:val="left"/>
            </w:pPr>
            <w:r>
              <w:t>Код инспекции МНС (управления (отдела) по работе с плательщиками) по месту</w:t>
            </w:r>
            <w:r>
              <w:br/>
              <w:t>нахождения административно-</w:t>
            </w:r>
            <w:r>
              <w:br/>
              <w:t>территориальной единицы, в</w:t>
            </w:r>
            <w:r>
              <w:br/>
              <w:t>бюджет которой уплачивается</w:t>
            </w:r>
            <w:r>
              <w:br/>
              <w:t>часть прибыли (дохода)</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bl>
    <w:p w:rsidR="00BE49E9" w:rsidRDefault="00BE49E9">
      <w:pPr>
        <w:pStyle w:val="newncpi"/>
      </w:pPr>
      <w:r>
        <w:t> </w:t>
      </w:r>
    </w:p>
    <w:p w:rsidR="00BE49E9" w:rsidRDefault="00BE49E9">
      <w:pPr>
        <w:pStyle w:val="edizmeren"/>
      </w:pPr>
      <w:r>
        <w:t>(тыс.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706"/>
        <w:gridCol w:w="1261"/>
        <w:gridCol w:w="2133"/>
        <w:gridCol w:w="2056"/>
        <w:gridCol w:w="1225"/>
      </w:tblGrid>
      <w:tr w:rsidR="00BE49E9">
        <w:trPr>
          <w:trHeight w:val="240"/>
        </w:trPr>
        <w:tc>
          <w:tcPr>
            <w:tcW w:w="1442" w:type="pct"/>
            <w:vMerge w:val="restar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Отчетный период (квартал), за который обнаружены неполнота сведений или ошибки, приведшие к занижению (завышению) суммы части прибыли (дохода) за этот период</w:t>
            </w:r>
          </w:p>
        </w:tc>
        <w:tc>
          <w:tcPr>
            <w:tcW w:w="290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Сумма части прибыли (дохода) к доначислению (уменьшению) за соответствующий отчетный период (квартал), за который обнаружены неполнота сведений или ошибки (+/–)</w:t>
            </w:r>
          </w:p>
        </w:tc>
        <w:tc>
          <w:tcPr>
            <w:tcW w:w="653" w:type="pct"/>
            <w:vMerge w:val="restar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По сроку уплаты</w:t>
            </w:r>
          </w:p>
        </w:tc>
      </w:tr>
      <w:tr w:rsidR="00BE49E9">
        <w:trPr>
          <w:trHeight w:val="240"/>
        </w:trPr>
        <w:tc>
          <w:tcPr>
            <w:tcW w:w="0" w:type="auto"/>
            <w:vMerge/>
            <w:tcBorders>
              <w:bottom w:val="single" w:sz="4" w:space="0" w:color="auto"/>
              <w:right w:val="single" w:sz="4" w:space="0" w:color="auto"/>
            </w:tcBorders>
            <w:vAlign w:val="center"/>
            <w:hideMark/>
          </w:tcPr>
          <w:p w:rsidR="00BE49E9" w:rsidRDefault="00BE49E9">
            <w:pPr>
              <w:rPr>
                <w:rFonts w:eastAsiaTheme="minorEastAsia"/>
                <w:sz w:val="20"/>
                <w:szCs w:val="20"/>
              </w:rPr>
            </w:pP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всего</w:t>
            </w:r>
          </w:p>
        </w:tc>
        <w:tc>
          <w:tcPr>
            <w:tcW w:w="22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в том числе</w:t>
            </w:r>
          </w:p>
        </w:tc>
        <w:tc>
          <w:tcPr>
            <w:tcW w:w="0" w:type="auto"/>
            <w:vMerge/>
            <w:tcBorders>
              <w:left w:val="single" w:sz="4" w:space="0" w:color="auto"/>
              <w:bottom w:val="single" w:sz="4" w:space="0" w:color="auto"/>
            </w:tcBorders>
            <w:vAlign w:val="center"/>
            <w:hideMark/>
          </w:tcPr>
          <w:p w:rsidR="00BE49E9" w:rsidRDefault="00BE49E9">
            <w:pPr>
              <w:rPr>
                <w:rFonts w:eastAsiaTheme="minorEastAsia"/>
                <w:sz w:val="20"/>
                <w:szCs w:val="20"/>
              </w:rPr>
            </w:pPr>
          </w:p>
        </w:tc>
      </w:tr>
      <w:tr w:rsidR="00BE49E9">
        <w:trPr>
          <w:trHeight w:val="240"/>
        </w:trPr>
        <w:tc>
          <w:tcPr>
            <w:tcW w:w="0" w:type="auto"/>
            <w:vMerge/>
            <w:tcBorders>
              <w:bottom w:val="single" w:sz="4" w:space="0" w:color="auto"/>
              <w:right w:val="single" w:sz="4" w:space="0" w:color="auto"/>
            </w:tcBorders>
            <w:vAlign w:val="center"/>
            <w:hideMark/>
          </w:tcPr>
          <w:p w:rsidR="00BE49E9" w:rsidRDefault="00BE49E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республиканский бюджет</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бюджеты первичного, базового и областного уровней</w:t>
            </w:r>
          </w:p>
        </w:tc>
        <w:tc>
          <w:tcPr>
            <w:tcW w:w="0" w:type="auto"/>
            <w:vMerge/>
            <w:tcBorders>
              <w:left w:val="single" w:sz="4" w:space="0" w:color="auto"/>
              <w:bottom w:val="single" w:sz="4" w:space="0" w:color="auto"/>
            </w:tcBorders>
            <w:vAlign w:val="center"/>
            <w:hideMark/>
          </w:tcPr>
          <w:p w:rsidR="00BE49E9" w:rsidRDefault="00BE49E9">
            <w:pPr>
              <w:rPr>
                <w:rFonts w:eastAsiaTheme="minorEastAsia"/>
                <w:sz w:val="20"/>
                <w:szCs w:val="20"/>
              </w:rPr>
            </w:pP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5</w:t>
            </w: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 квартал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pPr>
            <w:r>
              <w:t> </w:t>
            </w: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II квартал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pPr>
            <w:r>
              <w:t> </w:t>
            </w: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III квартал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pPr>
            <w:r>
              <w:t> </w:t>
            </w: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IV квартал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pPr>
            <w:r>
              <w:t> </w:t>
            </w:r>
          </w:p>
        </w:tc>
      </w:tr>
      <w:tr w:rsidR="00BE49E9">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ИТОГО за год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137"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jc w:val="center"/>
            </w:pPr>
            <w:r>
              <w:t>х</w:t>
            </w:r>
          </w:p>
        </w:tc>
      </w:tr>
    </w:tbl>
    <w:p w:rsidR="00BE49E9" w:rsidRDefault="00BE49E9">
      <w:pPr>
        <w:pStyle w:val="zagrazdel"/>
      </w:pPr>
      <w:r>
        <w:t>РАЗДЕЛ III*</w:t>
      </w:r>
      <w:r>
        <w:br/>
        <w:t>СВЕДЕНИЯ О СОСТАВЕ И РАЗМЕРЕ ИСПОЛЬЗОВАННЫХ ЛЬГОТ</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5"/>
        <w:gridCol w:w="2687"/>
        <w:gridCol w:w="1878"/>
        <w:gridCol w:w="1921"/>
        <w:gridCol w:w="2460"/>
      </w:tblGrid>
      <w:tr w:rsidR="00BE49E9">
        <w:trPr>
          <w:trHeight w:val="240"/>
        </w:trPr>
        <w:tc>
          <w:tcPr>
            <w:tcW w:w="232" w:type="pc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w:t>
            </w:r>
            <w:r>
              <w:br/>
              <w:t>п/п</w:t>
            </w:r>
          </w:p>
        </w:tc>
        <w:tc>
          <w:tcPr>
            <w:tcW w:w="1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Содержание льготы с указанием абзаца, подпункта, пункта, статьи, даты принятия, номера и вида нормативного правового акта, которым она установлена</w:t>
            </w:r>
          </w:p>
        </w:tc>
        <w:tc>
          <w:tcPr>
            <w:tcW w:w="10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Код льготы**</w:t>
            </w:r>
          </w:p>
        </w:tc>
        <w:tc>
          <w:tcPr>
            <w:tcW w:w="10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Размер льготируемой прибыли (дохода)</w:t>
            </w:r>
          </w:p>
        </w:tc>
        <w:tc>
          <w:tcPr>
            <w:tcW w:w="1311" w:type="pc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Сумма части прибыли (дохода), не поступившая в бюджет в связи с использованием льготы</w:t>
            </w:r>
          </w:p>
        </w:tc>
      </w:tr>
      <w:tr w:rsidR="00BE49E9">
        <w:trPr>
          <w:trHeight w:val="240"/>
        </w:trPr>
        <w:tc>
          <w:tcPr>
            <w:tcW w:w="2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1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1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4</w:t>
            </w:r>
          </w:p>
        </w:tc>
        <w:tc>
          <w:tcPr>
            <w:tcW w:w="13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5</w:t>
            </w:r>
          </w:p>
        </w:tc>
      </w:tr>
      <w:tr w:rsidR="00BE49E9">
        <w:trPr>
          <w:trHeight w:val="240"/>
        </w:trPr>
        <w:tc>
          <w:tcPr>
            <w:tcW w:w="232"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432"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01"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311"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 Заполняется однократно по истечении отчетного года при применении льгот и представляется одновременно с расчетом части прибыли.</w:t>
      </w:r>
    </w:p>
    <w:p w:rsidR="00BE49E9" w:rsidRDefault="00BE49E9">
      <w:pPr>
        <w:pStyle w:val="snoski"/>
        <w:spacing w:after="240"/>
      </w:pPr>
      <w:r>
        <w:t>** Заполняется инспекцией МНС (управлением (отделом) по работе с плательщиками).</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3244"/>
        <w:gridCol w:w="3009"/>
        <w:gridCol w:w="3128"/>
      </w:tblGrid>
      <w:tr w:rsidR="00BE49E9">
        <w:trPr>
          <w:trHeight w:val="240"/>
        </w:trPr>
        <w:tc>
          <w:tcPr>
            <w:tcW w:w="1729" w:type="pct"/>
            <w:tcMar>
              <w:top w:w="0" w:type="dxa"/>
              <w:left w:w="6" w:type="dxa"/>
              <w:bottom w:w="0" w:type="dxa"/>
              <w:right w:w="6" w:type="dxa"/>
            </w:tcMar>
            <w:hideMark/>
          </w:tcPr>
          <w:p w:rsidR="00BE49E9" w:rsidRDefault="00BE49E9">
            <w:pPr>
              <w:pStyle w:val="newncpi0"/>
            </w:pPr>
            <w:r>
              <w:t>Руководитель организации</w:t>
            </w:r>
          </w:p>
          <w:p w:rsidR="00BE49E9" w:rsidRDefault="00BE49E9">
            <w:pPr>
              <w:pStyle w:val="newncpi0"/>
            </w:pPr>
            <w:r>
              <w:t>или уполномоченное им лицо</w:t>
            </w:r>
          </w:p>
        </w:tc>
        <w:tc>
          <w:tcPr>
            <w:tcW w:w="1604" w:type="pct"/>
            <w:tcMar>
              <w:top w:w="0" w:type="dxa"/>
              <w:left w:w="6" w:type="dxa"/>
              <w:bottom w:w="0" w:type="dxa"/>
              <w:right w:w="6" w:type="dxa"/>
            </w:tcMar>
            <w:vAlign w:val="bottom"/>
            <w:hideMark/>
          </w:tcPr>
          <w:p w:rsidR="00BE49E9" w:rsidRDefault="00BE49E9">
            <w:pPr>
              <w:pStyle w:val="newncpi0"/>
            </w:pPr>
            <w:r>
              <w:t>________________</w:t>
            </w:r>
          </w:p>
        </w:tc>
        <w:tc>
          <w:tcPr>
            <w:tcW w:w="1667" w:type="pct"/>
            <w:tcMar>
              <w:top w:w="0" w:type="dxa"/>
              <w:left w:w="6" w:type="dxa"/>
              <w:bottom w:w="0" w:type="dxa"/>
              <w:right w:w="6" w:type="dxa"/>
            </w:tcMar>
            <w:vAlign w:val="bottom"/>
            <w:hideMark/>
          </w:tcPr>
          <w:p w:rsidR="00BE49E9" w:rsidRDefault="00BE49E9">
            <w:pPr>
              <w:pStyle w:val="newncpi0"/>
              <w:jc w:val="center"/>
            </w:pPr>
            <w:r>
              <w:t>_________________________</w:t>
            </w:r>
          </w:p>
        </w:tc>
      </w:tr>
      <w:tr w:rsidR="00BE49E9">
        <w:trPr>
          <w:trHeight w:val="240"/>
        </w:trPr>
        <w:tc>
          <w:tcPr>
            <w:tcW w:w="1729" w:type="pct"/>
            <w:tcMar>
              <w:top w:w="0" w:type="dxa"/>
              <w:left w:w="6" w:type="dxa"/>
              <w:bottom w:w="0" w:type="dxa"/>
              <w:right w:w="6" w:type="dxa"/>
            </w:tcMar>
            <w:hideMark/>
          </w:tcPr>
          <w:p w:rsidR="00BE49E9" w:rsidRDefault="00BE49E9">
            <w:pPr>
              <w:pStyle w:val="undline"/>
            </w:pPr>
            <w:r>
              <w:lastRenderedPageBreak/>
              <w:t> </w:t>
            </w:r>
          </w:p>
        </w:tc>
        <w:tc>
          <w:tcPr>
            <w:tcW w:w="1604" w:type="pct"/>
            <w:tcMar>
              <w:top w:w="0" w:type="dxa"/>
              <w:left w:w="6" w:type="dxa"/>
              <w:bottom w:w="0" w:type="dxa"/>
              <w:right w:w="6" w:type="dxa"/>
            </w:tcMar>
            <w:hideMark/>
          </w:tcPr>
          <w:p w:rsidR="00BE49E9" w:rsidRDefault="00BE49E9">
            <w:pPr>
              <w:pStyle w:val="undline"/>
              <w:ind w:firstLine="539"/>
            </w:pPr>
            <w:r>
              <w:t>(подпись)</w:t>
            </w:r>
          </w:p>
        </w:tc>
        <w:tc>
          <w:tcPr>
            <w:tcW w:w="1667" w:type="pct"/>
            <w:tcMar>
              <w:top w:w="0" w:type="dxa"/>
              <w:left w:w="6" w:type="dxa"/>
              <w:bottom w:w="0" w:type="dxa"/>
              <w:right w:w="6" w:type="dxa"/>
            </w:tcMar>
            <w:hideMark/>
          </w:tcPr>
          <w:p w:rsidR="00BE49E9" w:rsidRDefault="00BE49E9">
            <w:pPr>
              <w:pStyle w:val="undline"/>
              <w:jc w:val="center"/>
            </w:pPr>
            <w:r>
              <w:t>(инициалы, фамилия)</w:t>
            </w:r>
          </w:p>
        </w:tc>
      </w:tr>
      <w:tr w:rsidR="00BE49E9">
        <w:trPr>
          <w:trHeight w:val="240"/>
        </w:trPr>
        <w:tc>
          <w:tcPr>
            <w:tcW w:w="1729" w:type="pct"/>
            <w:tcMar>
              <w:top w:w="0" w:type="dxa"/>
              <w:left w:w="6" w:type="dxa"/>
              <w:bottom w:w="0" w:type="dxa"/>
              <w:right w:w="6" w:type="dxa"/>
            </w:tcMar>
            <w:hideMark/>
          </w:tcPr>
          <w:p w:rsidR="00BE49E9" w:rsidRDefault="00BE49E9">
            <w:pPr>
              <w:pStyle w:val="newncpi0"/>
            </w:pPr>
            <w:r>
              <w:t>Должностное лицо</w:t>
            </w:r>
          </w:p>
          <w:p w:rsidR="00BE49E9" w:rsidRDefault="00BE49E9">
            <w:pPr>
              <w:pStyle w:val="newncpi0"/>
            </w:pPr>
            <w:r>
              <w:t>инспекции МНС</w:t>
            </w:r>
          </w:p>
        </w:tc>
        <w:tc>
          <w:tcPr>
            <w:tcW w:w="1604" w:type="pct"/>
            <w:tcMar>
              <w:top w:w="0" w:type="dxa"/>
              <w:left w:w="6" w:type="dxa"/>
              <w:bottom w:w="0" w:type="dxa"/>
              <w:right w:w="6" w:type="dxa"/>
            </w:tcMar>
            <w:vAlign w:val="bottom"/>
            <w:hideMark/>
          </w:tcPr>
          <w:p w:rsidR="00BE49E9" w:rsidRDefault="00BE49E9">
            <w:pPr>
              <w:pStyle w:val="newncpi0"/>
            </w:pPr>
            <w:r>
              <w:t>________________</w:t>
            </w:r>
          </w:p>
        </w:tc>
        <w:tc>
          <w:tcPr>
            <w:tcW w:w="1667" w:type="pct"/>
            <w:tcMar>
              <w:top w:w="0" w:type="dxa"/>
              <w:left w:w="6" w:type="dxa"/>
              <w:bottom w:w="0" w:type="dxa"/>
              <w:right w:w="6" w:type="dxa"/>
            </w:tcMar>
            <w:vAlign w:val="bottom"/>
            <w:hideMark/>
          </w:tcPr>
          <w:p w:rsidR="00BE49E9" w:rsidRDefault="00BE49E9">
            <w:pPr>
              <w:pStyle w:val="newncpi0"/>
              <w:jc w:val="center"/>
            </w:pPr>
            <w:r>
              <w:t>_________________________</w:t>
            </w:r>
          </w:p>
        </w:tc>
      </w:tr>
      <w:tr w:rsidR="00BE49E9">
        <w:trPr>
          <w:trHeight w:val="240"/>
        </w:trPr>
        <w:tc>
          <w:tcPr>
            <w:tcW w:w="1729" w:type="pct"/>
            <w:tcMar>
              <w:top w:w="0" w:type="dxa"/>
              <w:left w:w="6" w:type="dxa"/>
              <w:bottom w:w="0" w:type="dxa"/>
              <w:right w:w="6" w:type="dxa"/>
            </w:tcMar>
            <w:hideMark/>
          </w:tcPr>
          <w:p w:rsidR="00BE49E9" w:rsidRDefault="00BE49E9">
            <w:pPr>
              <w:pStyle w:val="undline"/>
            </w:pPr>
            <w:r>
              <w:t> </w:t>
            </w:r>
          </w:p>
        </w:tc>
        <w:tc>
          <w:tcPr>
            <w:tcW w:w="1604" w:type="pct"/>
            <w:tcMar>
              <w:top w:w="0" w:type="dxa"/>
              <w:left w:w="6" w:type="dxa"/>
              <w:bottom w:w="0" w:type="dxa"/>
              <w:right w:w="6" w:type="dxa"/>
            </w:tcMar>
            <w:hideMark/>
          </w:tcPr>
          <w:p w:rsidR="00BE49E9" w:rsidRDefault="00BE49E9">
            <w:pPr>
              <w:pStyle w:val="undline"/>
              <w:ind w:firstLine="539"/>
            </w:pPr>
            <w:r>
              <w:t>(подпись)</w:t>
            </w:r>
          </w:p>
        </w:tc>
        <w:tc>
          <w:tcPr>
            <w:tcW w:w="1667" w:type="pct"/>
            <w:tcMar>
              <w:top w:w="0" w:type="dxa"/>
              <w:left w:w="6" w:type="dxa"/>
              <w:bottom w:w="0" w:type="dxa"/>
              <w:right w:w="6" w:type="dxa"/>
            </w:tcMar>
            <w:hideMark/>
          </w:tcPr>
          <w:p w:rsidR="00BE49E9" w:rsidRDefault="00BE49E9">
            <w:pPr>
              <w:pStyle w:val="undline"/>
              <w:jc w:val="center"/>
            </w:pPr>
            <w:r>
              <w:t>(инициалы, фамилия)</w:t>
            </w:r>
          </w:p>
        </w:tc>
      </w:tr>
    </w:tbl>
    <w:p w:rsidR="00BE49E9" w:rsidRDefault="00BE49E9">
      <w:pPr>
        <w:pStyle w:val="newncpi"/>
      </w:pPr>
      <w:r>
        <w:t> </w:t>
      </w:r>
    </w:p>
    <w:p w:rsidR="00BE49E9" w:rsidRDefault="00BE49E9">
      <w:pPr>
        <w:pStyle w:val="newncpi0"/>
      </w:pPr>
      <w:r>
        <w:t>Штамп или отметка инспекции МНС</w:t>
      </w:r>
    </w:p>
    <w:tbl>
      <w:tblPr>
        <w:tblW w:w="5000" w:type="pct"/>
        <w:tblCellMar>
          <w:left w:w="0" w:type="dxa"/>
          <w:right w:w="0" w:type="dxa"/>
        </w:tblCellMar>
        <w:tblLook w:val="04A0" w:firstRow="1" w:lastRow="0" w:firstColumn="1" w:lastColumn="0" w:noHBand="0" w:noVBand="1"/>
      </w:tblPr>
      <w:tblGrid>
        <w:gridCol w:w="3133"/>
        <w:gridCol w:w="2083"/>
        <w:gridCol w:w="2084"/>
        <w:gridCol w:w="2081"/>
      </w:tblGrid>
      <w:tr w:rsidR="00BE49E9">
        <w:trPr>
          <w:trHeight w:val="240"/>
        </w:trPr>
        <w:tc>
          <w:tcPr>
            <w:tcW w:w="1670" w:type="pct"/>
            <w:tcBorders>
              <w:right w:val="single" w:sz="4" w:space="0" w:color="auto"/>
            </w:tcBorders>
            <w:tcMar>
              <w:top w:w="0" w:type="dxa"/>
              <w:left w:w="6" w:type="dxa"/>
              <w:bottom w:w="0" w:type="dxa"/>
              <w:right w:w="6" w:type="dxa"/>
            </w:tcMar>
            <w:hideMark/>
          </w:tcPr>
          <w:p w:rsidR="00BE49E9" w:rsidRDefault="00BE49E9">
            <w:pPr>
              <w:pStyle w:val="newncpi0"/>
            </w:pPr>
            <w:r>
              <w:t>Получено</w:t>
            </w:r>
          </w:p>
        </w:tc>
        <w:tc>
          <w:tcPr>
            <w:tcW w:w="1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r w:rsidR="00BE49E9">
        <w:trPr>
          <w:trHeight w:val="240"/>
        </w:trPr>
        <w:tc>
          <w:tcPr>
            <w:tcW w:w="1670" w:type="pct"/>
            <w:tcMar>
              <w:top w:w="0" w:type="dxa"/>
              <w:left w:w="6" w:type="dxa"/>
              <w:bottom w:w="0" w:type="dxa"/>
              <w:right w:w="6" w:type="dxa"/>
            </w:tcMar>
            <w:hideMark/>
          </w:tcPr>
          <w:p w:rsidR="00BE49E9" w:rsidRDefault="00BE49E9">
            <w:pPr>
              <w:pStyle w:val="undline"/>
            </w:pPr>
            <w:r>
              <w:t> </w:t>
            </w:r>
          </w:p>
        </w:tc>
        <w:tc>
          <w:tcPr>
            <w:tcW w:w="1110" w:type="pct"/>
            <w:tcBorders>
              <w:top w:val="single" w:sz="4" w:space="0" w:color="auto"/>
            </w:tcBorders>
            <w:tcMar>
              <w:top w:w="0" w:type="dxa"/>
              <w:left w:w="6" w:type="dxa"/>
              <w:bottom w:w="0" w:type="dxa"/>
              <w:right w:w="6" w:type="dxa"/>
            </w:tcMar>
            <w:hideMark/>
          </w:tcPr>
          <w:p w:rsidR="00BE49E9" w:rsidRDefault="00BE49E9">
            <w:pPr>
              <w:pStyle w:val="undline"/>
              <w:jc w:val="center"/>
            </w:pPr>
            <w:r>
              <w:t>число</w:t>
            </w:r>
          </w:p>
        </w:tc>
        <w:tc>
          <w:tcPr>
            <w:tcW w:w="1111" w:type="pct"/>
            <w:tcBorders>
              <w:top w:val="single" w:sz="4" w:space="0" w:color="auto"/>
            </w:tcBorders>
            <w:tcMar>
              <w:top w:w="0" w:type="dxa"/>
              <w:left w:w="6" w:type="dxa"/>
              <w:bottom w:w="0" w:type="dxa"/>
              <w:right w:w="6" w:type="dxa"/>
            </w:tcMar>
            <w:hideMark/>
          </w:tcPr>
          <w:p w:rsidR="00BE49E9" w:rsidRDefault="00BE49E9">
            <w:pPr>
              <w:pStyle w:val="undline"/>
              <w:jc w:val="center"/>
            </w:pPr>
            <w:r>
              <w:t>месяц</w:t>
            </w:r>
          </w:p>
        </w:tc>
        <w:tc>
          <w:tcPr>
            <w:tcW w:w="1109" w:type="pct"/>
            <w:tcBorders>
              <w:top w:val="single" w:sz="4" w:space="0" w:color="auto"/>
            </w:tcBorders>
            <w:tcMar>
              <w:top w:w="0" w:type="dxa"/>
              <w:left w:w="6" w:type="dxa"/>
              <w:bottom w:w="0" w:type="dxa"/>
              <w:right w:w="6" w:type="dxa"/>
            </w:tcMar>
            <w:hideMark/>
          </w:tcPr>
          <w:p w:rsidR="00BE49E9" w:rsidRDefault="00BE49E9">
            <w:pPr>
              <w:pStyle w:val="undline"/>
              <w:jc w:val="center"/>
            </w:pPr>
            <w:r>
              <w:t>год</w:t>
            </w:r>
          </w:p>
        </w:tc>
      </w:tr>
    </w:tbl>
    <w:p w:rsidR="00BE49E9" w:rsidRDefault="00BE49E9">
      <w:pPr>
        <w:pStyle w:val="newncpi"/>
      </w:pPr>
      <w:r>
        <w:t> </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6859"/>
        <w:gridCol w:w="2522"/>
      </w:tblGrid>
      <w:tr w:rsidR="00BE49E9">
        <w:tc>
          <w:tcPr>
            <w:tcW w:w="3656" w:type="pct"/>
            <w:tcMar>
              <w:top w:w="0" w:type="dxa"/>
              <w:left w:w="6" w:type="dxa"/>
              <w:bottom w:w="0" w:type="dxa"/>
              <w:right w:w="6" w:type="dxa"/>
            </w:tcMar>
            <w:hideMark/>
          </w:tcPr>
          <w:p w:rsidR="00BE49E9" w:rsidRDefault="00BE49E9">
            <w:pPr>
              <w:pStyle w:val="newncpi"/>
              <w:ind w:firstLine="0"/>
            </w:pPr>
            <w:r>
              <w:t> </w:t>
            </w:r>
          </w:p>
        </w:tc>
        <w:tc>
          <w:tcPr>
            <w:tcW w:w="1344" w:type="pct"/>
            <w:tcMar>
              <w:top w:w="0" w:type="dxa"/>
              <w:left w:w="6" w:type="dxa"/>
              <w:bottom w:w="0" w:type="dxa"/>
              <w:right w:w="6" w:type="dxa"/>
            </w:tcMar>
            <w:hideMark/>
          </w:tcPr>
          <w:p w:rsidR="00BE49E9" w:rsidRDefault="00BE49E9">
            <w:pPr>
              <w:pStyle w:val="append1"/>
            </w:pPr>
            <w:r>
              <w:t>Приложение 3</w:t>
            </w:r>
          </w:p>
          <w:p w:rsidR="00BE49E9" w:rsidRDefault="00BE49E9">
            <w:pPr>
              <w:pStyle w:val="append"/>
            </w:pPr>
            <w:r>
              <w:t xml:space="preserve">к постановлению </w:t>
            </w:r>
            <w:r>
              <w:br/>
              <w:t xml:space="preserve">Министерства финансов </w:t>
            </w:r>
            <w:r>
              <w:br/>
              <w:t>Республики Беларусь</w:t>
            </w:r>
          </w:p>
          <w:p w:rsidR="00BE49E9" w:rsidRDefault="00BE49E9">
            <w:pPr>
              <w:pStyle w:val="append"/>
            </w:pPr>
            <w:r>
              <w:t>05.02.2013 № 7</w:t>
            </w:r>
          </w:p>
        </w:tc>
      </w:tr>
    </w:tbl>
    <w:p w:rsidR="00BE49E9" w:rsidRDefault="00BE49E9">
      <w:pPr>
        <w:pStyle w:val="newncpi"/>
      </w:pPr>
      <w:r>
        <w:t> </w:t>
      </w:r>
    </w:p>
    <w:p w:rsidR="00BE49E9" w:rsidRDefault="00BE49E9">
      <w:pPr>
        <w:pStyle w:val="onestring"/>
      </w:pPr>
      <w:r>
        <w:t>Форма</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5772"/>
        <w:gridCol w:w="403"/>
        <w:gridCol w:w="403"/>
        <w:gridCol w:w="2381"/>
        <w:gridCol w:w="422"/>
      </w:tblGrid>
      <w:tr w:rsidR="00BE49E9">
        <w:trPr>
          <w:trHeight w:val="240"/>
        </w:trPr>
        <w:tc>
          <w:tcPr>
            <w:tcW w:w="3076" w:type="pct"/>
            <w:tcMar>
              <w:top w:w="0" w:type="dxa"/>
              <w:left w:w="6" w:type="dxa"/>
              <w:bottom w:w="0" w:type="dxa"/>
              <w:right w:w="6" w:type="dxa"/>
            </w:tcMar>
            <w:hideMark/>
          </w:tcPr>
          <w:p w:rsidR="00BE49E9" w:rsidRDefault="00BE49E9">
            <w:pPr>
              <w:pStyle w:val="newncpi0"/>
              <w:jc w:val="left"/>
            </w:pPr>
            <w:r>
              <w:t xml:space="preserve">В инспекцию Министерства по </w:t>
            </w:r>
            <w:r>
              <w:br/>
              <w:t>налогам и сборам (далее – инспекция МНС)</w:t>
            </w:r>
          </w:p>
        </w:tc>
        <w:tc>
          <w:tcPr>
            <w:tcW w:w="215" w:type="pct"/>
            <w:tcMar>
              <w:top w:w="0" w:type="dxa"/>
              <w:left w:w="6" w:type="dxa"/>
              <w:bottom w:w="0" w:type="dxa"/>
              <w:right w:w="6" w:type="dxa"/>
            </w:tcMar>
            <w:hideMark/>
          </w:tcPr>
          <w:p w:rsidR="00BE49E9" w:rsidRDefault="00BE49E9">
            <w:pPr>
              <w:pStyle w:val="newncpi0"/>
              <w:jc w:val="left"/>
            </w:pPr>
            <w:r>
              <w:t> </w:t>
            </w:r>
          </w:p>
        </w:tc>
        <w:tc>
          <w:tcPr>
            <w:tcW w:w="215" w:type="pct"/>
            <w:tcMar>
              <w:top w:w="0" w:type="dxa"/>
              <w:left w:w="6" w:type="dxa"/>
              <w:bottom w:w="0" w:type="dxa"/>
              <w:right w:w="6" w:type="dxa"/>
            </w:tcMar>
            <w:hideMark/>
          </w:tcPr>
          <w:p w:rsidR="00BE49E9" w:rsidRDefault="00BE49E9">
            <w:pPr>
              <w:pStyle w:val="newncpi0"/>
              <w:jc w:val="left"/>
            </w:pPr>
            <w:r>
              <w:t> </w:t>
            </w:r>
          </w:p>
        </w:tc>
        <w:tc>
          <w:tcPr>
            <w:tcW w:w="1269" w:type="pct"/>
            <w:tcBorders>
              <w:right w:val="single" w:sz="4" w:space="0" w:color="auto"/>
            </w:tcBorders>
            <w:tcMar>
              <w:top w:w="0" w:type="dxa"/>
              <w:left w:w="6" w:type="dxa"/>
              <w:bottom w:w="0" w:type="dxa"/>
              <w:right w:w="6" w:type="dxa"/>
            </w:tcMar>
            <w:hideMark/>
          </w:tcPr>
          <w:p w:rsidR="00BE49E9" w:rsidRDefault="00BE49E9">
            <w:pPr>
              <w:pStyle w:val="newncpi0"/>
              <w:jc w:val="left"/>
            </w:pPr>
            <w:r>
              <w:t xml:space="preserve">Признак внесения </w:t>
            </w:r>
            <w:r>
              <w:br/>
              <w:t xml:space="preserve">изменения и (или) </w:t>
            </w:r>
            <w:r>
              <w:br/>
              <w:t xml:space="preserve">дополнения в расчет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r w:rsidR="00BE49E9">
        <w:trPr>
          <w:trHeight w:val="240"/>
        </w:trPr>
        <w:tc>
          <w:tcPr>
            <w:tcW w:w="3076" w:type="pct"/>
            <w:tcMar>
              <w:top w:w="0" w:type="dxa"/>
              <w:left w:w="6" w:type="dxa"/>
              <w:bottom w:w="0" w:type="dxa"/>
              <w:right w:w="6" w:type="dxa"/>
            </w:tcMar>
            <w:hideMark/>
          </w:tcPr>
          <w:p w:rsidR="00BE49E9" w:rsidRDefault="00BE49E9">
            <w:pPr>
              <w:pStyle w:val="undline"/>
              <w:rPr>
                <w:sz w:val="24"/>
                <w:szCs w:val="24"/>
              </w:rPr>
            </w:pPr>
            <w:r>
              <w:rPr>
                <w:sz w:val="24"/>
                <w:szCs w:val="24"/>
              </w:rPr>
              <w:t>по ___________________________________________</w:t>
            </w:r>
          </w:p>
        </w:tc>
        <w:tc>
          <w:tcPr>
            <w:tcW w:w="215" w:type="pct"/>
            <w:tcMar>
              <w:top w:w="0" w:type="dxa"/>
              <w:left w:w="6" w:type="dxa"/>
              <w:bottom w:w="0" w:type="dxa"/>
              <w:right w:w="6" w:type="dxa"/>
            </w:tcMar>
            <w:hideMark/>
          </w:tcPr>
          <w:p w:rsidR="00BE49E9" w:rsidRDefault="00BE49E9">
            <w:pPr>
              <w:pStyle w:val="undline"/>
            </w:pPr>
            <w:r>
              <w:t> </w:t>
            </w:r>
          </w:p>
        </w:tc>
        <w:tc>
          <w:tcPr>
            <w:tcW w:w="215" w:type="pct"/>
            <w:tcMar>
              <w:top w:w="0" w:type="dxa"/>
              <w:left w:w="6" w:type="dxa"/>
              <w:bottom w:w="0" w:type="dxa"/>
              <w:right w:w="6" w:type="dxa"/>
            </w:tcMar>
            <w:hideMark/>
          </w:tcPr>
          <w:p w:rsidR="00BE49E9" w:rsidRDefault="00BE49E9">
            <w:pPr>
              <w:pStyle w:val="undline"/>
            </w:pPr>
            <w:r>
              <w:t> </w:t>
            </w:r>
          </w:p>
        </w:tc>
        <w:tc>
          <w:tcPr>
            <w:tcW w:w="1269" w:type="pct"/>
            <w:tcMar>
              <w:top w:w="0" w:type="dxa"/>
              <w:left w:w="6" w:type="dxa"/>
              <w:bottom w:w="0" w:type="dxa"/>
              <w:right w:w="6" w:type="dxa"/>
            </w:tcMar>
            <w:hideMark/>
          </w:tcPr>
          <w:p w:rsidR="00BE49E9" w:rsidRDefault="00BE49E9">
            <w:pPr>
              <w:pStyle w:val="undline"/>
            </w:pPr>
            <w:r>
              <w:t>(пометить х)</w:t>
            </w:r>
          </w:p>
        </w:tc>
        <w:tc>
          <w:tcPr>
            <w:tcW w:w="225" w:type="pct"/>
            <w:tcBorders>
              <w:top w:val="single" w:sz="4" w:space="0" w:color="auto"/>
            </w:tcBorders>
            <w:tcMar>
              <w:top w:w="0" w:type="dxa"/>
              <w:left w:w="6" w:type="dxa"/>
              <w:bottom w:w="0" w:type="dxa"/>
              <w:right w:w="6" w:type="dxa"/>
            </w:tcMar>
            <w:hideMark/>
          </w:tcPr>
          <w:p w:rsidR="00BE49E9" w:rsidRDefault="00BE49E9">
            <w:pPr>
              <w:pStyle w:val="undline"/>
            </w:pPr>
            <w:r>
              <w:t> </w:t>
            </w:r>
          </w:p>
        </w:tc>
      </w:tr>
      <w:tr w:rsidR="00BE49E9">
        <w:trPr>
          <w:trHeight w:val="240"/>
        </w:trPr>
        <w:tc>
          <w:tcPr>
            <w:tcW w:w="5000" w:type="pct"/>
            <w:gridSpan w:val="5"/>
            <w:tcMar>
              <w:top w:w="0" w:type="dxa"/>
              <w:left w:w="6" w:type="dxa"/>
              <w:bottom w:w="0" w:type="dxa"/>
              <w:right w:w="6" w:type="dxa"/>
            </w:tcMar>
            <w:hideMark/>
          </w:tcPr>
          <w:p w:rsidR="00BE49E9" w:rsidRDefault="00BE49E9">
            <w:pPr>
              <w:pStyle w:val="undline"/>
              <w:ind w:firstLine="845"/>
              <w:jc w:val="left"/>
            </w:pPr>
            <w:r>
              <w:t>(наименование района, города, района в городе)</w:t>
            </w:r>
          </w:p>
        </w:tc>
      </w:tr>
      <w:tr w:rsidR="00BE49E9">
        <w:trPr>
          <w:trHeight w:val="240"/>
        </w:trPr>
        <w:tc>
          <w:tcPr>
            <w:tcW w:w="5000" w:type="pct"/>
            <w:gridSpan w:val="5"/>
            <w:tcMar>
              <w:top w:w="0" w:type="dxa"/>
              <w:left w:w="6" w:type="dxa"/>
              <w:bottom w:w="0" w:type="dxa"/>
              <w:right w:w="6" w:type="dxa"/>
            </w:tcMar>
            <w:hideMark/>
          </w:tcPr>
          <w:p w:rsidR="00BE49E9" w:rsidRDefault="00BE49E9">
            <w:pPr>
              <w:pStyle w:val="newncpi0"/>
            </w:pPr>
            <w:r>
              <w:t xml:space="preserve">Управление (отдел) по работе с плательщиками </w:t>
            </w:r>
          </w:p>
        </w:tc>
      </w:tr>
      <w:tr w:rsidR="00BE49E9">
        <w:trPr>
          <w:trHeight w:val="240"/>
        </w:trPr>
        <w:tc>
          <w:tcPr>
            <w:tcW w:w="5000" w:type="pct"/>
            <w:gridSpan w:val="5"/>
            <w:tcMar>
              <w:top w:w="0" w:type="dxa"/>
              <w:left w:w="6" w:type="dxa"/>
              <w:bottom w:w="0" w:type="dxa"/>
              <w:right w:w="6" w:type="dxa"/>
            </w:tcMar>
            <w:hideMark/>
          </w:tcPr>
          <w:p w:rsidR="00BE49E9" w:rsidRDefault="00BE49E9">
            <w:pPr>
              <w:pStyle w:val="newncpi0"/>
            </w:pPr>
            <w:r>
              <w:t>по ___________________________________________________</w:t>
            </w:r>
          </w:p>
        </w:tc>
      </w:tr>
      <w:tr w:rsidR="00BE49E9">
        <w:trPr>
          <w:trHeight w:val="240"/>
        </w:trPr>
        <w:tc>
          <w:tcPr>
            <w:tcW w:w="5000" w:type="pct"/>
            <w:gridSpan w:val="5"/>
            <w:tcMar>
              <w:top w:w="0" w:type="dxa"/>
              <w:left w:w="6" w:type="dxa"/>
              <w:bottom w:w="0" w:type="dxa"/>
              <w:right w:w="6" w:type="dxa"/>
            </w:tcMar>
            <w:hideMark/>
          </w:tcPr>
          <w:p w:rsidR="00BE49E9" w:rsidRDefault="00BE49E9">
            <w:pPr>
              <w:pStyle w:val="undline"/>
              <w:ind w:left="2121"/>
            </w:pPr>
            <w:r>
              <w:t>(наименование района)</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4994"/>
        <w:gridCol w:w="4387"/>
      </w:tblGrid>
      <w:tr w:rsidR="00BE49E9">
        <w:trPr>
          <w:trHeight w:val="240"/>
        </w:trPr>
        <w:tc>
          <w:tcPr>
            <w:tcW w:w="2662" w:type="pct"/>
            <w:tcBorders>
              <w:right w:val="single" w:sz="4" w:space="0" w:color="auto"/>
            </w:tcBorders>
            <w:tcMar>
              <w:top w:w="0" w:type="dxa"/>
              <w:left w:w="6" w:type="dxa"/>
              <w:bottom w:w="0" w:type="dxa"/>
              <w:right w:w="6" w:type="dxa"/>
            </w:tcMar>
            <w:hideMark/>
          </w:tcPr>
          <w:p w:rsidR="00BE49E9" w:rsidRDefault="00BE49E9">
            <w:pPr>
              <w:pStyle w:val="newncpi0"/>
              <w:jc w:val="left"/>
            </w:pPr>
            <w:r>
              <w:t>Код инспекции МНС (управления (отдела) по работе с плательщиками)</w:t>
            </w:r>
          </w:p>
        </w:tc>
        <w:tc>
          <w:tcPr>
            <w:tcW w:w="2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3139"/>
        <w:gridCol w:w="6242"/>
      </w:tblGrid>
      <w:tr w:rsidR="00BE49E9">
        <w:trPr>
          <w:trHeight w:val="240"/>
        </w:trPr>
        <w:tc>
          <w:tcPr>
            <w:tcW w:w="1673" w:type="pct"/>
            <w:tcBorders>
              <w:right w:val="single" w:sz="4" w:space="0" w:color="auto"/>
            </w:tcBorders>
            <w:tcMar>
              <w:top w:w="0" w:type="dxa"/>
              <w:left w:w="6" w:type="dxa"/>
              <w:bottom w:w="0" w:type="dxa"/>
              <w:right w:w="6" w:type="dxa"/>
            </w:tcMar>
            <w:hideMark/>
          </w:tcPr>
          <w:p w:rsidR="00BE49E9" w:rsidRDefault="00BE49E9">
            <w:pPr>
              <w:pStyle w:val="newncpi0"/>
            </w:pPr>
            <w:r>
              <w:t>УНП*</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bl>
    <w:p w:rsidR="00BE49E9" w:rsidRDefault="00BE49E9">
      <w:pPr>
        <w:pStyle w:val="newncpi0"/>
      </w:pPr>
      <w:r>
        <w:t>______________________________________________________</w:t>
      </w:r>
    </w:p>
    <w:p w:rsidR="00BE49E9" w:rsidRDefault="00BE49E9">
      <w:pPr>
        <w:pStyle w:val="undline"/>
        <w:ind w:firstLine="1622"/>
      </w:pPr>
      <w:r>
        <w:t>(полное наименование плательщика,</w:t>
      </w:r>
    </w:p>
    <w:p w:rsidR="00BE49E9" w:rsidRDefault="00BE49E9">
      <w:pPr>
        <w:pStyle w:val="newncpi0"/>
      </w:pPr>
      <w:r>
        <w:t>______________________________________________________</w:t>
      </w:r>
    </w:p>
    <w:p w:rsidR="00BE49E9" w:rsidRDefault="00BE49E9">
      <w:pPr>
        <w:pStyle w:val="undline"/>
        <w:ind w:firstLine="1622"/>
      </w:pPr>
      <w:r>
        <w:t>адрес места нахождения плательщика,</w:t>
      </w:r>
    </w:p>
    <w:p w:rsidR="00BE49E9" w:rsidRDefault="00BE49E9">
      <w:pPr>
        <w:pStyle w:val="newncpi0"/>
      </w:pPr>
      <w:r>
        <w:t>______________________________________________________</w:t>
      </w:r>
    </w:p>
    <w:p w:rsidR="00BE49E9" w:rsidRDefault="00BE49E9">
      <w:pPr>
        <w:pStyle w:val="undline"/>
        <w:ind w:firstLine="1259"/>
      </w:pPr>
      <w:r>
        <w:t>инициалы, фамилия ответственного лица, телефон)</w:t>
      </w:r>
    </w:p>
    <w:p w:rsidR="00BE49E9" w:rsidRDefault="00BE49E9">
      <w:pPr>
        <w:pStyle w:val="newncpi0"/>
      </w:pPr>
      <w:r>
        <w:t>Орган государственного управления ______________________________________________</w:t>
      </w:r>
    </w:p>
    <w:p w:rsidR="00BE49E9" w:rsidRDefault="00BE49E9">
      <w:pPr>
        <w:pStyle w:val="titlep"/>
      </w:pPr>
      <w:r>
        <w:t>РАСЧЕТ</w:t>
      </w:r>
      <w:r>
        <w:br/>
        <w:t>части прибыли (дохода) банка, небанковской кредитно-финансовой</w:t>
      </w:r>
      <w:r>
        <w:br/>
        <w:t>организации, подлежащей перечислению в бюджет</w:t>
      </w:r>
    </w:p>
    <w:tbl>
      <w:tblPr>
        <w:tblW w:w="5000" w:type="pct"/>
        <w:tblCellMar>
          <w:left w:w="0" w:type="dxa"/>
          <w:right w:w="0" w:type="dxa"/>
        </w:tblCellMar>
        <w:tblLook w:val="04A0" w:firstRow="1" w:lastRow="0" w:firstColumn="1" w:lastColumn="0" w:noHBand="0" w:noVBand="1"/>
      </w:tblPr>
      <w:tblGrid>
        <w:gridCol w:w="3451"/>
        <w:gridCol w:w="1058"/>
        <w:gridCol w:w="1619"/>
        <w:gridCol w:w="540"/>
        <w:gridCol w:w="2713"/>
      </w:tblGrid>
      <w:tr w:rsidR="00BE49E9">
        <w:trPr>
          <w:trHeight w:val="240"/>
        </w:trPr>
        <w:tc>
          <w:tcPr>
            <w:tcW w:w="1839" w:type="pct"/>
            <w:tcMar>
              <w:top w:w="0" w:type="dxa"/>
              <w:left w:w="6" w:type="dxa"/>
              <w:bottom w:w="0" w:type="dxa"/>
              <w:right w:w="6" w:type="dxa"/>
            </w:tcMar>
            <w:hideMark/>
          </w:tcPr>
          <w:p w:rsidR="00BE49E9" w:rsidRDefault="00BE49E9">
            <w:pPr>
              <w:pStyle w:val="newncpi"/>
            </w:pPr>
            <w:r>
              <w:t xml:space="preserve">Нарастающим итогом </w:t>
            </w:r>
          </w:p>
        </w:tc>
        <w:tc>
          <w:tcPr>
            <w:tcW w:w="564" w:type="pct"/>
            <w:tcMar>
              <w:top w:w="0" w:type="dxa"/>
              <w:left w:w="6" w:type="dxa"/>
              <w:bottom w:w="0" w:type="dxa"/>
              <w:right w:w="6" w:type="dxa"/>
            </w:tcMar>
            <w:hideMark/>
          </w:tcPr>
          <w:p w:rsidR="00BE49E9" w:rsidRDefault="00BE49E9">
            <w:pPr>
              <w:pStyle w:val="newncpi0"/>
            </w:pPr>
            <w:r>
              <w:t> </w:t>
            </w:r>
          </w:p>
        </w:tc>
        <w:tc>
          <w:tcPr>
            <w:tcW w:w="863" w:type="pct"/>
            <w:tcBorders>
              <w:right w:val="single" w:sz="4" w:space="0" w:color="auto"/>
            </w:tcBorders>
            <w:tcMar>
              <w:top w:w="0" w:type="dxa"/>
              <w:left w:w="6" w:type="dxa"/>
              <w:bottom w:w="0" w:type="dxa"/>
              <w:right w:w="6" w:type="dxa"/>
            </w:tcMar>
            <w:hideMark/>
          </w:tcPr>
          <w:p w:rsidR="00BE49E9" w:rsidRDefault="00BE49E9">
            <w:pPr>
              <w:pStyle w:val="newncpi0"/>
            </w:pPr>
            <w:r>
              <w:t>Тип расчета</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446" w:type="pct"/>
            <w:tcBorders>
              <w:left w:val="single" w:sz="4" w:space="0" w:color="auto"/>
            </w:tcBorders>
            <w:tcMar>
              <w:top w:w="0" w:type="dxa"/>
              <w:left w:w="6" w:type="dxa"/>
              <w:bottom w:w="0" w:type="dxa"/>
              <w:right w:w="6" w:type="dxa"/>
            </w:tcMar>
            <w:hideMark/>
          </w:tcPr>
          <w:p w:rsidR="00BE49E9" w:rsidRDefault="00BE49E9">
            <w:pPr>
              <w:pStyle w:val="newncpi0"/>
              <w:ind w:firstLine="176"/>
            </w:pPr>
            <w:r>
              <w:t xml:space="preserve">ежеквартальный </w:t>
            </w:r>
          </w:p>
        </w:tc>
      </w:tr>
      <w:tr w:rsidR="00BE49E9">
        <w:trPr>
          <w:trHeight w:val="240"/>
        </w:trPr>
        <w:tc>
          <w:tcPr>
            <w:tcW w:w="1839" w:type="pct"/>
            <w:tcMar>
              <w:top w:w="0" w:type="dxa"/>
              <w:left w:w="6" w:type="dxa"/>
              <w:bottom w:w="0" w:type="dxa"/>
              <w:right w:w="6" w:type="dxa"/>
            </w:tcMar>
            <w:hideMark/>
          </w:tcPr>
          <w:p w:rsidR="00BE49E9" w:rsidRDefault="00BE49E9">
            <w:pPr>
              <w:pStyle w:val="newncpi"/>
            </w:pPr>
            <w:r>
              <w:t xml:space="preserve">с начала года </w:t>
            </w:r>
          </w:p>
        </w:tc>
        <w:tc>
          <w:tcPr>
            <w:tcW w:w="564" w:type="pct"/>
            <w:tcMar>
              <w:top w:w="0" w:type="dxa"/>
              <w:left w:w="6" w:type="dxa"/>
              <w:bottom w:w="0" w:type="dxa"/>
              <w:right w:w="6" w:type="dxa"/>
            </w:tcMar>
            <w:hideMark/>
          </w:tcPr>
          <w:p w:rsidR="00BE49E9" w:rsidRDefault="00BE49E9">
            <w:pPr>
              <w:pStyle w:val="newncpi0"/>
            </w:pPr>
            <w:r>
              <w:t> </w:t>
            </w:r>
          </w:p>
        </w:tc>
        <w:tc>
          <w:tcPr>
            <w:tcW w:w="863" w:type="pct"/>
            <w:tcBorders>
              <w:right w:val="single" w:sz="4" w:space="0" w:color="auto"/>
            </w:tcBorders>
            <w:tcMar>
              <w:top w:w="0" w:type="dxa"/>
              <w:left w:w="6" w:type="dxa"/>
              <w:bottom w:w="0" w:type="dxa"/>
              <w:right w:w="6" w:type="dxa"/>
            </w:tcMar>
            <w:hideMark/>
          </w:tcPr>
          <w:p w:rsidR="00BE49E9" w:rsidRDefault="00BE49E9">
            <w:pPr>
              <w:pStyle w:val="newncpi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446" w:type="pct"/>
            <w:tcBorders>
              <w:left w:val="single" w:sz="4" w:space="0" w:color="auto"/>
            </w:tcBorders>
            <w:tcMar>
              <w:top w:w="0" w:type="dxa"/>
              <w:left w:w="6" w:type="dxa"/>
              <w:bottom w:w="0" w:type="dxa"/>
              <w:right w:w="6" w:type="dxa"/>
            </w:tcMar>
            <w:hideMark/>
          </w:tcPr>
          <w:p w:rsidR="00BE49E9" w:rsidRDefault="00BE49E9">
            <w:pPr>
              <w:pStyle w:val="newncpi0"/>
              <w:ind w:firstLine="176"/>
            </w:pPr>
            <w:r>
              <w:t>иной период</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1087"/>
        <w:gridCol w:w="1979"/>
        <w:gridCol w:w="1441"/>
        <w:gridCol w:w="1979"/>
        <w:gridCol w:w="2895"/>
      </w:tblGrid>
      <w:tr w:rsidR="00BE49E9">
        <w:trPr>
          <w:trHeight w:val="240"/>
        </w:trPr>
        <w:tc>
          <w:tcPr>
            <w:tcW w:w="579" w:type="pct"/>
            <w:tcBorders>
              <w:right w:val="single" w:sz="4" w:space="0" w:color="auto"/>
            </w:tcBorders>
            <w:tcMar>
              <w:top w:w="0" w:type="dxa"/>
              <w:left w:w="6" w:type="dxa"/>
              <w:bottom w:w="0" w:type="dxa"/>
              <w:right w:w="6" w:type="dxa"/>
            </w:tcMar>
            <w:hideMark/>
          </w:tcPr>
          <w:p w:rsidR="00BE49E9" w:rsidRDefault="00BE49E9">
            <w:pPr>
              <w:pStyle w:val="newncpi"/>
            </w:pPr>
            <w:r>
              <w:t>За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768" w:type="pct"/>
            <w:tcBorders>
              <w:left w:val="single" w:sz="4" w:space="0" w:color="auto"/>
              <w:right w:val="single" w:sz="4" w:space="0" w:color="auto"/>
            </w:tcBorders>
            <w:tcMar>
              <w:top w:w="0" w:type="dxa"/>
              <w:left w:w="6" w:type="dxa"/>
              <w:bottom w:w="0" w:type="dxa"/>
              <w:right w:w="6" w:type="dxa"/>
            </w:tcMar>
            <w:hideMark/>
          </w:tcPr>
          <w:p w:rsidR="00BE49E9" w:rsidRDefault="00BE49E9">
            <w:pPr>
              <w:pStyle w:val="newncpi0"/>
              <w:ind w:firstLine="176"/>
            </w:pPr>
            <w:r>
              <w:t>квартал</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543" w:type="pct"/>
            <w:tcBorders>
              <w:left w:val="single" w:sz="4" w:space="0" w:color="auto"/>
            </w:tcBorders>
            <w:tcMar>
              <w:top w:w="0" w:type="dxa"/>
              <w:left w:w="6" w:type="dxa"/>
              <w:bottom w:w="0" w:type="dxa"/>
              <w:right w:w="6" w:type="dxa"/>
            </w:tcMar>
            <w:hideMark/>
          </w:tcPr>
          <w:p w:rsidR="00BE49E9" w:rsidRDefault="00BE49E9">
            <w:pPr>
              <w:pStyle w:val="newncpi0"/>
              <w:ind w:firstLine="176"/>
            </w:pPr>
            <w:r>
              <w:t>года</w:t>
            </w:r>
          </w:p>
        </w:tc>
      </w:tr>
      <w:tr w:rsidR="00BE49E9">
        <w:trPr>
          <w:trHeight w:val="240"/>
        </w:trPr>
        <w:tc>
          <w:tcPr>
            <w:tcW w:w="579"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номер квартала**</w:t>
            </w:r>
          </w:p>
        </w:tc>
        <w:tc>
          <w:tcPr>
            <w:tcW w:w="768"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543"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1087"/>
        <w:gridCol w:w="1979"/>
        <w:gridCol w:w="1441"/>
        <w:gridCol w:w="1979"/>
        <w:gridCol w:w="2895"/>
      </w:tblGrid>
      <w:tr w:rsidR="00BE49E9">
        <w:trPr>
          <w:trHeight w:val="240"/>
        </w:trPr>
        <w:tc>
          <w:tcPr>
            <w:tcW w:w="579" w:type="pct"/>
            <w:tcBorders>
              <w:right w:val="single" w:sz="4" w:space="0" w:color="auto"/>
            </w:tcBorders>
            <w:tcMar>
              <w:top w:w="0" w:type="dxa"/>
              <w:left w:w="6" w:type="dxa"/>
              <w:bottom w:w="0" w:type="dxa"/>
              <w:right w:w="6" w:type="dxa"/>
            </w:tcMar>
            <w:hideMark/>
          </w:tcPr>
          <w:p w:rsidR="00BE49E9" w:rsidRDefault="00BE49E9">
            <w:pPr>
              <w:pStyle w:val="newncpi"/>
            </w:pPr>
            <w:r>
              <w:t>За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768" w:type="pct"/>
            <w:tcBorders>
              <w:left w:val="single" w:sz="4" w:space="0" w:color="auto"/>
              <w:right w:val="single" w:sz="4" w:space="0" w:color="auto"/>
            </w:tcBorders>
            <w:tcMar>
              <w:top w:w="0" w:type="dxa"/>
              <w:left w:w="6" w:type="dxa"/>
              <w:bottom w:w="0" w:type="dxa"/>
              <w:right w:w="6" w:type="dxa"/>
            </w:tcMar>
            <w:hideMark/>
          </w:tcPr>
          <w:p w:rsidR="00BE49E9" w:rsidRDefault="00BE49E9">
            <w:pPr>
              <w:pStyle w:val="newncpi0"/>
              <w:ind w:firstLine="176"/>
            </w:pPr>
            <w:r>
              <w:t> </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543" w:type="pct"/>
            <w:tcBorders>
              <w:left w:val="single" w:sz="4" w:space="0" w:color="auto"/>
            </w:tcBorders>
            <w:tcMar>
              <w:top w:w="0" w:type="dxa"/>
              <w:left w:w="6" w:type="dxa"/>
              <w:bottom w:w="0" w:type="dxa"/>
              <w:right w:w="6" w:type="dxa"/>
            </w:tcMar>
            <w:hideMark/>
          </w:tcPr>
          <w:p w:rsidR="00BE49E9" w:rsidRDefault="00BE49E9">
            <w:pPr>
              <w:pStyle w:val="newncpi0"/>
              <w:ind w:firstLine="176"/>
            </w:pPr>
            <w:r>
              <w:t>года</w:t>
            </w:r>
          </w:p>
        </w:tc>
      </w:tr>
      <w:tr w:rsidR="00BE49E9">
        <w:trPr>
          <w:trHeight w:val="240"/>
        </w:trPr>
        <w:tc>
          <w:tcPr>
            <w:tcW w:w="579"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период***</w:t>
            </w:r>
          </w:p>
        </w:tc>
        <w:tc>
          <w:tcPr>
            <w:tcW w:w="768"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543"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*УНП – учетный номер плательщика.</w:t>
      </w:r>
    </w:p>
    <w:p w:rsidR="00BE49E9" w:rsidRDefault="00BE49E9">
      <w:pPr>
        <w:pStyle w:val="snoski"/>
      </w:pPr>
      <w:r>
        <w:t>**Указывается цифра последнего месяца квартала.</w:t>
      </w:r>
    </w:p>
    <w:p w:rsidR="00BE49E9" w:rsidRDefault="00BE49E9">
      <w:pPr>
        <w:pStyle w:val="snoski"/>
        <w:spacing w:after="240"/>
      </w:pPr>
      <w:r>
        <w:t>***Хозяйственные общества, у которых определен иной период исчисления части прибыли (дохода), указывают: 06 – если периодом исчисления прибыли (дохода) является первое полугодие; 09 – 9 месяцев; 00 – год.</w:t>
      </w:r>
    </w:p>
    <w:p w:rsidR="00BE49E9" w:rsidRDefault="00BE49E9">
      <w:pPr>
        <w:pStyle w:val="zagrazdel"/>
      </w:pPr>
      <w:r>
        <w:lastRenderedPageBreak/>
        <w:t>РАЗДЕЛ I</w:t>
      </w:r>
      <w:r>
        <w:br/>
        <w:t>РАСЧЕТ ПРИБЫЛИ (ДОХОДА) И СУММЫ ЧАСТИ ПРИБЫЛИ (ДОХОДА) БАНКА, НЕБАНКОВСКОЙ КРЕДИТНО-ФИНАНСОВОЙ ОРГАНИЗАЦИИ</w:t>
      </w:r>
    </w:p>
    <w:p w:rsidR="00BE49E9" w:rsidRDefault="00BE49E9">
      <w:pPr>
        <w:pStyle w:val="edizmeren"/>
      </w:pPr>
      <w:r>
        <w:t>(тыс.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64"/>
        <w:gridCol w:w="2221"/>
        <w:gridCol w:w="5297"/>
        <w:gridCol w:w="1199"/>
      </w:tblGrid>
      <w:tr w:rsidR="00BE49E9">
        <w:trPr>
          <w:trHeight w:val="240"/>
        </w:trPr>
        <w:tc>
          <w:tcPr>
            <w:tcW w:w="354" w:type="pc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w:t>
            </w:r>
            <w:r>
              <w:br/>
              <w:t>п/п</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Наименование показателей</w:t>
            </w:r>
          </w:p>
        </w:tc>
        <w:tc>
          <w:tcPr>
            <w:tcW w:w="639" w:type="pc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Всего с начала года</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(убыток) от осуществления банковских операций и иной деятельности, предусмотренной законодательством Республики Беларусь (доходы, учтенные на балансовых счетах класса 8*, минус расходы, учтенные на балансовых счетах класса 9*, плюс уплаченные из прибыли налоги, сборы (пошлины), другие обязательные платежи в бюджет)</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Доходы от осуществления банковских операций и иной деятельности, предусмотренной законодательством Республики Беларусь, не включаемые для целей налогообложения в состав внереализационных доходов (за исключением дивидендов, полученных от белорусских организаций), за вычетом расходов, производимых из прибыли отчетного периода и не учитываемых при налогообложении (строка 2.1 – строка 2.2)</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доходы от осуществления банковских операций и иной деятельности, предусмотренной законодательством Республики Беларусь, не включаемые для целей налогообложения в состав внереализационных доходов (за исключением дивидендов, полученных от белорусских организаций)</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расходы, производимые из прибыли отчетного периода и не учитываемые при налогообложении</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Налоги, сборы (пошлины), производимые из прибыли в соответствии с законодательством, – всего</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налог на прибыль (доходы)</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прочие налоги и сборы, исчисляемые из прибыли (дохода), – всего</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3.2.1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3.2.2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3.2.3</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4</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направленная на создание и приобретение основных средств производственного назначения, их реконструкцию (модернизацию, реставрацию), в том числе осуществляемых по договору простого товарищества, и нематериальных активов, а также на погашение кредитов (займов), полученных на эти цели (за вычетом амортизации основных средств и нематериальных активов, начисленной с начала отчетного периода)</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5</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направленная на расходы, установленные Президентом Республики Беларусь</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6</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Сумма прибыли для расчета части прибыли (дохода) (+/– строка 1 – строка 2 –</w:t>
            </w:r>
            <w:r>
              <w:br/>
              <w:t>– строка 3 – строка 4 – строка 5)</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7</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Норматив исчисления части прибыли (дохода)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20</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8</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(строка 6 х строку 7 / 100) – всего</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8.1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8.2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9</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по предыдущему расчету (в случае отсутствия расчета по предыдущему периоду строка не заполняется) – всего</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9.1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9.2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к начислению (возврату) за отчетный квартал (строка 8 – строка 9) – всего</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 (строка 8.1 – строка 9.1)</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(строка 8.2 – строка 9.2):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10.2.1</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10.3</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Справочно: часть прибыли унитарного предприятия, доначисленная (уменьшенная) по </w:t>
            </w:r>
            <w:r>
              <w:lastRenderedPageBreak/>
              <w:t>актам проверок за текущий год, – всего</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lastRenderedPageBreak/>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10.3.1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10.3.2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10.3.2.1</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(доход) хозяйственного общества для расчета части прибыли (дохода)</w:t>
            </w:r>
            <w:r>
              <w:br/>
              <w:t>(строка 6 х строку 7 / 100)</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Доля в уставном фонде хозяйственного общества,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Республики Беларусь</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административно-территориальных единиц: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12.2.1</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12.2.2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(дохода) хозяйственного общества – всего</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 (строка 11 х строку 12.1 / 100)</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(строка 11 х строку 12.2 / 100):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13.2.1</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(строка 11 х строку 12.2.1 / 100)</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13.2.2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(строка 11 х строку 12.2.2 / 100)</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(дохода) хозяйственного общества по предыдущему расчету – всего (по предыдущему расчету: строка 11 х строку 12 / 100) (в случае отсутствия расчета по предыдущему периоду строка не заполняется)</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 (по предыдущему расчету: строка 11 х строку 12.1 / 100)</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бюджеты первичного, базового и областного уровней (по предыдущему расчету:</w:t>
            </w:r>
            <w:r>
              <w:br/>
              <w:t xml:space="preserve">строка 11 х строку 12.2 / 100):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14.2.1</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предыдущему расчету: строка 11 х строку 12.2.1 / 100)</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14.2.2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предыдущему расчету: строка 11 х строку 12.2.2 / 100)</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(дохода) хозяйственного общества к начислению (возврату) за отчетный период – всего (строка 13 – строка 14)</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республиканский бюджет (строка 13.1 – строка 14.1)</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(строка 13.2 – строка 14.2):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15.2.1</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15.2.2</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15.3</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Справочно: часть прибыли (дохода) хозяйственного общества, доначисленная (уменьшенная) по актам проверок за текущий год, – всего</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40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том числе: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15.3.1</w:t>
            </w:r>
          </w:p>
        </w:tc>
        <w:tc>
          <w:tcPr>
            <w:tcW w:w="400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республиканский бюджет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15.3.2</w:t>
            </w: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в бюджеты первичного, базового и областного уровней: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0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инспекция МНС по месту нахождения административно-территориальной единицы, в бюджет которой уплачивается часть прибыли (дохода)</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код инспекции МНС</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наименование инспекции МНС</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х</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15.3.2.1</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15.3.2.2</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c>
          <w:tcPr>
            <w:tcW w:w="354"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w:t>
            </w:r>
          </w:p>
        </w:tc>
        <w:tc>
          <w:tcPr>
            <w:tcW w:w="1184"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2823"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39"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jc w:val="center"/>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7029"/>
        <w:gridCol w:w="784"/>
        <w:gridCol w:w="784"/>
        <w:gridCol w:w="784"/>
      </w:tblGrid>
      <w:tr w:rsidR="00BE49E9">
        <w:trPr>
          <w:trHeight w:val="240"/>
        </w:trPr>
        <w:tc>
          <w:tcPr>
            <w:tcW w:w="3746" w:type="pct"/>
            <w:tcBorders>
              <w:right w:val="single" w:sz="4" w:space="0" w:color="auto"/>
            </w:tcBorders>
            <w:tcMar>
              <w:top w:w="0" w:type="dxa"/>
              <w:left w:w="6" w:type="dxa"/>
              <w:bottom w:w="0" w:type="dxa"/>
              <w:right w:w="6" w:type="dxa"/>
            </w:tcMar>
            <w:hideMark/>
          </w:tcPr>
          <w:p w:rsidR="00BE49E9" w:rsidRDefault="00BE49E9">
            <w:pPr>
              <w:pStyle w:val="newncpi0"/>
              <w:jc w:val="right"/>
            </w:pPr>
            <w:r>
              <w:t>По сроку уплаты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 Используются балансовые счета классов 8 и 9 Плана счетов бухгалтерского учета в банках и небанковских кредитно-финансовых организациях Республики Беларусь согласно приложению 1 к постановлению Правления Национального банка Республики Беларусь от 29 августа 2013 г. № 506.</w:t>
      </w:r>
    </w:p>
    <w:p w:rsidR="00BE49E9" w:rsidRDefault="00BE49E9">
      <w:pPr>
        <w:pStyle w:val="zagrazdel"/>
      </w:pPr>
      <w:r>
        <w:lastRenderedPageBreak/>
        <w:t>РАЗДЕЛ II</w:t>
      </w:r>
      <w:r>
        <w:br/>
        <w:t>СВЕДЕНИЯ О ЗАНИЖЕНИИ (ЗАВЫШЕНИИ) ПОДЛЕЖАВШЕЙ УПЛАТЕ ЗА ПРОШЛЫЙ ОТЧЕТНЫЙ ПЕРИОД ТЕКУЩЕГО ГОДА СУММЫ ЧАСТИ ПРИБЫЛИ (ДОХОДА) БАНКА, НЕБАНКОВСКОЙ КРЕДИТНО-ФИНАНСОВОЙ ОРГАНИЗАЦИИ</w:t>
      </w:r>
    </w:p>
    <w:tbl>
      <w:tblPr>
        <w:tblW w:w="5000" w:type="pct"/>
        <w:tblCellMar>
          <w:left w:w="0" w:type="dxa"/>
          <w:right w:w="0" w:type="dxa"/>
        </w:tblCellMar>
        <w:tblLook w:val="04A0" w:firstRow="1" w:lastRow="0" w:firstColumn="1" w:lastColumn="0" w:noHBand="0" w:noVBand="1"/>
      </w:tblPr>
      <w:tblGrid>
        <w:gridCol w:w="3786"/>
        <w:gridCol w:w="1981"/>
        <w:gridCol w:w="3614"/>
      </w:tblGrid>
      <w:tr w:rsidR="00BE49E9">
        <w:trPr>
          <w:trHeight w:val="240"/>
        </w:trPr>
        <w:tc>
          <w:tcPr>
            <w:tcW w:w="2018" w:type="pct"/>
            <w:tcBorders>
              <w:right w:val="single" w:sz="4" w:space="0" w:color="auto"/>
            </w:tcBorders>
            <w:tcMar>
              <w:top w:w="0" w:type="dxa"/>
              <w:left w:w="6" w:type="dxa"/>
              <w:bottom w:w="0" w:type="dxa"/>
              <w:right w:w="6" w:type="dxa"/>
            </w:tcMar>
            <w:hideMark/>
          </w:tcPr>
          <w:p w:rsidR="00BE49E9" w:rsidRDefault="00BE49E9">
            <w:pPr>
              <w:pStyle w:val="newncpi0"/>
              <w:ind w:firstLine="2880"/>
              <w:jc w:val="right"/>
            </w:pPr>
            <w:r>
              <w:t>За  </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926" w:type="pct"/>
            <w:tcBorders>
              <w:left w:val="single" w:sz="4" w:space="0" w:color="auto"/>
            </w:tcBorders>
            <w:tcMar>
              <w:top w:w="0" w:type="dxa"/>
              <w:left w:w="6" w:type="dxa"/>
              <w:bottom w:w="0" w:type="dxa"/>
              <w:right w:w="6" w:type="dxa"/>
            </w:tcMar>
            <w:hideMark/>
          </w:tcPr>
          <w:p w:rsidR="00BE49E9" w:rsidRDefault="00BE49E9">
            <w:pPr>
              <w:pStyle w:val="newncpi0"/>
            </w:pPr>
            <w:r>
              <w:t>  год</w:t>
            </w:r>
          </w:p>
        </w:tc>
      </w:tr>
      <w:tr w:rsidR="00BE49E9">
        <w:trPr>
          <w:trHeight w:val="240"/>
        </w:trPr>
        <w:tc>
          <w:tcPr>
            <w:tcW w:w="2018" w:type="pct"/>
            <w:tcMar>
              <w:top w:w="0" w:type="dxa"/>
              <w:left w:w="6" w:type="dxa"/>
              <w:bottom w:w="0" w:type="dxa"/>
              <w:right w:w="6" w:type="dxa"/>
            </w:tcMar>
            <w:hideMark/>
          </w:tcPr>
          <w:p w:rsidR="00BE49E9" w:rsidRDefault="00BE49E9">
            <w:pPr>
              <w:pStyle w:val="undline"/>
            </w:pPr>
            <w:r>
              <w:t> </w:t>
            </w:r>
          </w:p>
        </w:tc>
        <w:tc>
          <w:tcPr>
            <w:tcW w:w="1056"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926"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tbl>
      <w:tblPr>
        <w:tblStyle w:val="tablencpi"/>
        <w:tblW w:w="2311" w:type="pct"/>
        <w:tblInd w:w="5046" w:type="dxa"/>
        <w:tblLook w:val="04A0" w:firstRow="1" w:lastRow="0" w:firstColumn="1" w:lastColumn="0" w:noHBand="0" w:noVBand="1"/>
      </w:tblPr>
      <w:tblGrid>
        <w:gridCol w:w="3600"/>
        <w:gridCol w:w="736"/>
      </w:tblGrid>
      <w:tr w:rsidR="00BE49E9">
        <w:trPr>
          <w:trHeight w:val="240"/>
        </w:trPr>
        <w:tc>
          <w:tcPr>
            <w:tcW w:w="4151" w:type="pct"/>
            <w:tcBorders>
              <w:right w:val="single" w:sz="4" w:space="0" w:color="auto"/>
            </w:tcBorders>
            <w:tcMar>
              <w:top w:w="0" w:type="dxa"/>
              <w:left w:w="6" w:type="dxa"/>
              <w:bottom w:w="0" w:type="dxa"/>
              <w:right w:w="6" w:type="dxa"/>
            </w:tcMar>
            <w:hideMark/>
          </w:tcPr>
          <w:p w:rsidR="00BE49E9" w:rsidRDefault="00BE49E9">
            <w:pPr>
              <w:pStyle w:val="newncpi0"/>
              <w:jc w:val="left"/>
            </w:pPr>
            <w:r>
              <w:t>Код инспекции МНС (управления (отдела) по работе с плательщиками) по месту</w:t>
            </w:r>
            <w:r>
              <w:br/>
              <w:t>нахождения административно-</w:t>
            </w:r>
            <w:r>
              <w:br/>
              <w:t>территориальной единицы, в</w:t>
            </w:r>
            <w:r>
              <w:br/>
              <w:t>бюджет которой уплачивается</w:t>
            </w:r>
            <w:r>
              <w:br/>
              <w:t>часть прибыли (дохода)</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bl>
    <w:p w:rsidR="00BE49E9" w:rsidRDefault="00BE49E9">
      <w:pPr>
        <w:pStyle w:val="newncpi"/>
      </w:pPr>
      <w:r>
        <w:t> </w:t>
      </w:r>
    </w:p>
    <w:p w:rsidR="00BE49E9" w:rsidRDefault="00BE49E9">
      <w:pPr>
        <w:pStyle w:val="edizmeren"/>
      </w:pPr>
      <w:r>
        <w:t>(тыс.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706"/>
        <w:gridCol w:w="1081"/>
        <w:gridCol w:w="2313"/>
        <w:gridCol w:w="2056"/>
        <w:gridCol w:w="1225"/>
      </w:tblGrid>
      <w:tr w:rsidR="00BE49E9">
        <w:trPr>
          <w:trHeight w:val="240"/>
        </w:trPr>
        <w:tc>
          <w:tcPr>
            <w:tcW w:w="1442" w:type="pct"/>
            <w:vMerge w:val="restar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Отчетный период (квартал), за который обнаружены неполнота сведений или ошибки, приведшие к занижению (завышению) суммы части прибыли (дохода) за этот период</w:t>
            </w:r>
          </w:p>
        </w:tc>
        <w:tc>
          <w:tcPr>
            <w:tcW w:w="290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Сумма части прибыли (дохода) к доначислению (уменьшению) за соответствующий отчетный период (квартал), за который обнаружены неполнота сведений или ошибки (+/–)</w:t>
            </w:r>
          </w:p>
        </w:tc>
        <w:tc>
          <w:tcPr>
            <w:tcW w:w="653" w:type="pct"/>
            <w:vMerge w:val="restar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По сроку уплаты</w:t>
            </w:r>
          </w:p>
        </w:tc>
      </w:tr>
      <w:tr w:rsidR="00BE49E9">
        <w:trPr>
          <w:trHeight w:val="240"/>
        </w:trPr>
        <w:tc>
          <w:tcPr>
            <w:tcW w:w="0" w:type="auto"/>
            <w:vMerge/>
            <w:tcBorders>
              <w:bottom w:val="single" w:sz="4" w:space="0" w:color="auto"/>
              <w:right w:val="single" w:sz="4" w:space="0" w:color="auto"/>
            </w:tcBorders>
            <w:vAlign w:val="center"/>
            <w:hideMark/>
          </w:tcPr>
          <w:p w:rsidR="00BE49E9" w:rsidRDefault="00BE49E9">
            <w:pPr>
              <w:rPr>
                <w:rFonts w:eastAsiaTheme="minorEastAsia"/>
                <w:sz w:val="20"/>
                <w:szCs w:val="20"/>
              </w:rPr>
            </w:pPr>
          </w:p>
        </w:tc>
        <w:tc>
          <w:tcPr>
            <w:tcW w:w="5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всего</w:t>
            </w:r>
          </w:p>
        </w:tc>
        <w:tc>
          <w:tcPr>
            <w:tcW w:w="23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в том числе</w:t>
            </w:r>
          </w:p>
        </w:tc>
        <w:tc>
          <w:tcPr>
            <w:tcW w:w="0" w:type="auto"/>
            <w:vMerge/>
            <w:tcBorders>
              <w:left w:val="single" w:sz="4" w:space="0" w:color="auto"/>
              <w:bottom w:val="single" w:sz="4" w:space="0" w:color="auto"/>
            </w:tcBorders>
            <w:vAlign w:val="center"/>
            <w:hideMark/>
          </w:tcPr>
          <w:p w:rsidR="00BE49E9" w:rsidRDefault="00BE49E9">
            <w:pPr>
              <w:rPr>
                <w:rFonts w:eastAsiaTheme="minorEastAsia"/>
                <w:sz w:val="20"/>
                <w:szCs w:val="20"/>
              </w:rPr>
            </w:pPr>
          </w:p>
        </w:tc>
      </w:tr>
      <w:tr w:rsidR="00BE49E9">
        <w:trPr>
          <w:trHeight w:val="240"/>
        </w:trPr>
        <w:tc>
          <w:tcPr>
            <w:tcW w:w="0" w:type="auto"/>
            <w:vMerge/>
            <w:tcBorders>
              <w:bottom w:val="single" w:sz="4" w:space="0" w:color="auto"/>
              <w:right w:val="single" w:sz="4" w:space="0" w:color="auto"/>
            </w:tcBorders>
            <w:vAlign w:val="center"/>
            <w:hideMark/>
          </w:tcPr>
          <w:p w:rsidR="00BE49E9" w:rsidRDefault="00BE49E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республиканский бюджет</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бюджеты первичного, базового и областного уровней</w:t>
            </w:r>
          </w:p>
        </w:tc>
        <w:tc>
          <w:tcPr>
            <w:tcW w:w="0" w:type="auto"/>
            <w:vMerge/>
            <w:tcBorders>
              <w:left w:val="single" w:sz="4" w:space="0" w:color="auto"/>
              <w:bottom w:val="single" w:sz="4" w:space="0" w:color="auto"/>
            </w:tcBorders>
            <w:vAlign w:val="center"/>
            <w:hideMark/>
          </w:tcPr>
          <w:p w:rsidR="00BE49E9" w:rsidRDefault="00BE49E9">
            <w:pPr>
              <w:rPr>
                <w:rFonts w:eastAsiaTheme="minorEastAsia"/>
                <w:sz w:val="20"/>
                <w:szCs w:val="20"/>
              </w:rPr>
            </w:pP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5</w:t>
            </w: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 квартал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right"/>
            </w:pPr>
            <w:r>
              <w:t> </w:t>
            </w: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II квартал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right"/>
            </w:pPr>
            <w:r>
              <w:t> </w:t>
            </w: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III квартал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right"/>
            </w:pPr>
            <w:r>
              <w:t> </w:t>
            </w:r>
          </w:p>
        </w:tc>
      </w:tr>
      <w:tr w:rsidR="00BE49E9">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IV квартал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right"/>
            </w:pPr>
            <w:r>
              <w:t> </w:t>
            </w:r>
          </w:p>
        </w:tc>
      </w:tr>
      <w:tr w:rsidR="00BE49E9">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ИТОГО за год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233"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96"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653"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jc w:val="center"/>
            </w:pPr>
            <w:r>
              <w:t>х</w:t>
            </w:r>
          </w:p>
        </w:tc>
      </w:tr>
    </w:tbl>
    <w:p w:rsidR="00BE49E9" w:rsidRDefault="00BE49E9">
      <w:pPr>
        <w:pStyle w:val="zagrazdel"/>
      </w:pPr>
      <w:r>
        <w:t>РАЗДЕЛ III*</w:t>
      </w:r>
      <w:r>
        <w:br/>
        <w:t>СВЕДЕНИЯ О СОСТАВЕ И РАЗМЕРЕ ИСПОЛЬЗОВАННЫХ ЛЬГОТ</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5"/>
        <w:gridCol w:w="2970"/>
        <w:gridCol w:w="1595"/>
        <w:gridCol w:w="1921"/>
        <w:gridCol w:w="2460"/>
      </w:tblGrid>
      <w:tr w:rsidR="00BE49E9">
        <w:trPr>
          <w:trHeight w:val="240"/>
        </w:trPr>
        <w:tc>
          <w:tcPr>
            <w:tcW w:w="232" w:type="pc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w:t>
            </w:r>
            <w:r>
              <w:br/>
              <w:t>п/п</w:t>
            </w:r>
          </w:p>
        </w:tc>
        <w:tc>
          <w:tcPr>
            <w:tcW w:w="15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Содержание льготы с указанием абзаца, подпункта, пункта, статьи, даты принятия, номера и вида нормативного правового акта, которым она установлена</w:t>
            </w:r>
          </w:p>
        </w:tc>
        <w:tc>
          <w:tcPr>
            <w:tcW w:w="8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Код льготы**</w:t>
            </w:r>
          </w:p>
        </w:tc>
        <w:tc>
          <w:tcPr>
            <w:tcW w:w="10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Размер льготируемой прибыли (дохода)</w:t>
            </w:r>
          </w:p>
        </w:tc>
        <w:tc>
          <w:tcPr>
            <w:tcW w:w="1311" w:type="pc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Сумма части прибыли (дохода), не поступившая в бюджет в связи с использованием льготы</w:t>
            </w:r>
          </w:p>
        </w:tc>
      </w:tr>
      <w:tr w:rsidR="00BE49E9">
        <w:trPr>
          <w:trHeight w:val="240"/>
        </w:trPr>
        <w:tc>
          <w:tcPr>
            <w:tcW w:w="2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1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4</w:t>
            </w:r>
          </w:p>
        </w:tc>
        <w:tc>
          <w:tcPr>
            <w:tcW w:w="13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5</w:t>
            </w:r>
          </w:p>
        </w:tc>
      </w:tr>
      <w:tr w:rsidR="00BE49E9">
        <w:trPr>
          <w:trHeight w:val="240"/>
        </w:trPr>
        <w:tc>
          <w:tcPr>
            <w:tcW w:w="232"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583"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311"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 Заполняется однократно по истечении отчетного года при применении льгот и представляется одновременно с расчетом части прибыли.</w:t>
      </w:r>
    </w:p>
    <w:p w:rsidR="00BE49E9" w:rsidRDefault="00BE49E9">
      <w:pPr>
        <w:pStyle w:val="snoski"/>
        <w:spacing w:after="240"/>
      </w:pPr>
      <w:r>
        <w:t>** Заполняется инспекцией МНС (управлением (отделом) по работе с плательщиками).</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3244"/>
        <w:gridCol w:w="3009"/>
        <w:gridCol w:w="3128"/>
      </w:tblGrid>
      <w:tr w:rsidR="00BE49E9">
        <w:trPr>
          <w:trHeight w:val="240"/>
        </w:trPr>
        <w:tc>
          <w:tcPr>
            <w:tcW w:w="1729" w:type="pct"/>
            <w:tcMar>
              <w:top w:w="0" w:type="dxa"/>
              <w:left w:w="6" w:type="dxa"/>
              <w:bottom w:w="0" w:type="dxa"/>
              <w:right w:w="6" w:type="dxa"/>
            </w:tcMar>
            <w:hideMark/>
          </w:tcPr>
          <w:p w:rsidR="00BE49E9" w:rsidRDefault="00BE49E9">
            <w:pPr>
              <w:pStyle w:val="newncpi0"/>
            </w:pPr>
            <w:r>
              <w:t>Руководитель организации</w:t>
            </w:r>
          </w:p>
          <w:p w:rsidR="00BE49E9" w:rsidRDefault="00BE49E9">
            <w:pPr>
              <w:pStyle w:val="newncpi0"/>
            </w:pPr>
            <w:r>
              <w:t>или уполномоченное им лицо</w:t>
            </w:r>
          </w:p>
        </w:tc>
        <w:tc>
          <w:tcPr>
            <w:tcW w:w="1604" w:type="pct"/>
            <w:tcMar>
              <w:top w:w="0" w:type="dxa"/>
              <w:left w:w="6" w:type="dxa"/>
              <w:bottom w:w="0" w:type="dxa"/>
              <w:right w:w="6" w:type="dxa"/>
            </w:tcMar>
            <w:vAlign w:val="bottom"/>
            <w:hideMark/>
          </w:tcPr>
          <w:p w:rsidR="00BE49E9" w:rsidRDefault="00BE49E9">
            <w:pPr>
              <w:pStyle w:val="newncpi0"/>
            </w:pPr>
            <w:r>
              <w:t>________________</w:t>
            </w:r>
          </w:p>
        </w:tc>
        <w:tc>
          <w:tcPr>
            <w:tcW w:w="1667" w:type="pct"/>
            <w:tcMar>
              <w:top w:w="0" w:type="dxa"/>
              <w:left w:w="6" w:type="dxa"/>
              <w:bottom w:w="0" w:type="dxa"/>
              <w:right w:w="6" w:type="dxa"/>
            </w:tcMar>
            <w:vAlign w:val="bottom"/>
            <w:hideMark/>
          </w:tcPr>
          <w:p w:rsidR="00BE49E9" w:rsidRDefault="00BE49E9">
            <w:pPr>
              <w:pStyle w:val="newncpi0"/>
              <w:jc w:val="center"/>
            </w:pPr>
            <w:r>
              <w:t>_________________________</w:t>
            </w:r>
          </w:p>
        </w:tc>
      </w:tr>
      <w:tr w:rsidR="00BE49E9">
        <w:trPr>
          <w:trHeight w:val="240"/>
        </w:trPr>
        <w:tc>
          <w:tcPr>
            <w:tcW w:w="1729" w:type="pct"/>
            <w:tcMar>
              <w:top w:w="0" w:type="dxa"/>
              <w:left w:w="6" w:type="dxa"/>
              <w:bottom w:w="0" w:type="dxa"/>
              <w:right w:w="6" w:type="dxa"/>
            </w:tcMar>
            <w:hideMark/>
          </w:tcPr>
          <w:p w:rsidR="00BE49E9" w:rsidRDefault="00BE49E9">
            <w:pPr>
              <w:pStyle w:val="undline"/>
            </w:pPr>
            <w:r>
              <w:t> </w:t>
            </w:r>
          </w:p>
        </w:tc>
        <w:tc>
          <w:tcPr>
            <w:tcW w:w="1604" w:type="pct"/>
            <w:tcMar>
              <w:top w:w="0" w:type="dxa"/>
              <w:left w:w="6" w:type="dxa"/>
              <w:bottom w:w="0" w:type="dxa"/>
              <w:right w:w="6" w:type="dxa"/>
            </w:tcMar>
            <w:hideMark/>
          </w:tcPr>
          <w:p w:rsidR="00BE49E9" w:rsidRDefault="00BE49E9">
            <w:pPr>
              <w:pStyle w:val="undline"/>
              <w:ind w:firstLine="539"/>
            </w:pPr>
            <w:r>
              <w:t>(подпись)</w:t>
            </w:r>
          </w:p>
        </w:tc>
        <w:tc>
          <w:tcPr>
            <w:tcW w:w="1667" w:type="pct"/>
            <w:tcMar>
              <w:top w:w="0" w:type="dxa"/>
              <w:left w:w="6" w:type="dxa"/>
              <w:bottom w:w="0" w:type="dxa"/>
              <w:right w:w="6" w:type="dxa"/>
            </w:tcMar>
            <w:hideMark/>
          </w:tcPr>
          <w:p w:rsidR="00BE49E9" w:rsidRDefault="00BE49E9">
            <w:pPr>
              <w:pStyle w:val="undline"/>
              <w:jc w:val="center"/>
            </w:pPr>
            <w:r>
              <w:t>(инициалы, фамилия)</w:t>
            </w:r>
          </w:p>
        </w:tc>
      </w:tr>
      <w:tr w:rsidR="00BE49E9">
        <w:trPr>
          <w:trHeight w:val="240"/>
        </w:trPr>
        <w:tc>
          <w:tcPr>
            <w:tcW w:w="1729" w:type="pct"/>
            <w:tcMar>
              <w:top w:w="0" w:type="dxa"/>
              <w:left w:w="6" w:type="dxa"/>
              <w:bottom w:w="0" w:type="dxa"/>
              <w:right w:w="6" w:type="dxa"/>
            </w:tcMar>
            <w:hideMark/>
          </w:tcPr>
          <w:p w:rsidR="00BE49E9" w:rsidRDefault="00BE49E9">
            <w:pPr>
              <w:pStyle w:val="newncpi0"/>
            </w:pPr>
            <w:r>
              <w:t>Должностное лицо</w:t>
            </w:r>
          </w:p>
          <w:p w:rsidR="00BE49E9" w:rsidRDefault="00BE49E9">
            <w:pPr>
              <w:pStyle w:val="newncpi0"/>
            </w:pPr>
            <w:r>
              <w:t>инспекции МНС</w:t>
            </w:r>
          </w:p>
        </w:tc>
        <w:tc>
          <w:tcPr>
            <w:tcW w:w="1604" w:type="pct"/>
            <w:tcMar>
              <w:top w:w="0" w:type="dxa"/>
              <w:left w:w="6" w:type="dxa"/>
              <w:bottom w:w="0" w:type="dxa"/>
              <w:right w:w="6" w:type="dxa"/>
            </w:tcMar>
            <w:vAlign w:val="bottom"/>
            <w:hideMark/>
          </w:tcPr>
          <w:p w:rsidR="00BE49E9" w:rsidRDefault="00BE49E9">
            <w:pPr>
              <w:pStyle w:val="newncpi0"/>
            </w:pPr>
            <w:r>
              <w:t>________________</w:t>
            </w:r>
          </w:p>
        </w:tc>
        <w:tc>
          <w:tcPr>
            <w:tcW w:w="1667" w:type="pct"/>
            <w:tcMar>
              <w:top w:w="0" w:type="dxa"/>
              <w:left w:w="6" w:type="dxa"/>
              <w:bottom w:w="0" w:type="dxa"/>
              <w:right w:w="6" w:type="dxa"/>
            </w:tcMar>
            <w:vAlign w:val="bottom"/>
            <w:hideMark/>
          </w:tcPr>
          <w:p w:rsidR="00BE49E9" w:rsidRDefault="00BE49E9">
            <w:pPr>
              <w:pStyle w:val="newncpi0"/>
              <w:jc w:val="center"/>
            </w:pPr>
            <w:r>
              <w:t>_________________________</w:t>
            </w:r>
          </w:p>
        </w:tc>
      </w:tr>
      <w:tr w:rsidR="00BE49E9">
        <w:trPr>
          <w:trHeight w:val="240"/>
        </w:trPr>
        <w:tc>
          <w:tcPr>
            <w:tcW w:w="1729" w:type="pct"/>
            <w:tcMar>
              <w:top w:w="0" w:type="dxa"/>
              <w:left w:w="6" w:type="dxa"/>
              <w:bottom w:w="0" w:type="dxa"/>
              <w:right w:w="6" w:type="dxa"/>
            </w:tcMar>
            <w:hideMark/>
          </w:tcPr>
          <w:p w:rsidR="00BE49E9" w:rsidRDefault="00BE49E9">
            <w:pPr>
              <w:pStyle w:val="undline"/>
            </w:pPr>
            <w:r>
              <w:t> </w:t>
            </w:r>
          </w:p>
        </w:tc>
        <w:tc>
          <w:tcPr>
            <w:tcW w:w="1604" w:type="pct"/>
            <w:tcMar>
              <w:top w:w="0" w:type="dxa"/>
              <w:left w:w="6" w:type="dxa"/>
              <w:bottom w:w="0" w:type="dxa"/>
              <w:right w:w="6" w:type="dxa"/>
            </w:tcMar>
            <w:hideMark/>
          </w:tcPr>
          <w:p w:rsidR="00BE49E9" w:rsidRDefault="00BE49E9">
            <w:pPr>
              <w:pStyle w:val="undline"/>
              <w:ind w:firstLine="539"/>
            </w:pPr>
            <w:r>
              <w:t>(подпись)</w:t>
            </w:r>
          </w:p>
        </w:tc>
        <w:tc>
          <w:tcPr>
            <w:tcW w:w="1667" w:type="pct"/>
            <w:tcMar>
              <w:top w:w="0" w:type="dxa"/>
              <w:left w:w="6" w:type="dxa"/>
              <w:bottom w:w="0" w:type="dxa"/>
              <w:right w:w="6" w:type="dxa"/>
            </w:tcMar>
            <w:hideMark/>
          </w:tcPr>
          <w:p w:rsidR="00BE49E9" w:rsidRDefault="00BE49E9">
            <w:pPr>
              <w:pStyle w:val="undline"/>
              <w:jc w:val="center"/>
            </w:pPr>
            <w:r>
              <w:t>(инициалы, фамилия)</w:t>
            </w:r>
          </w:p>
        </w:tc>
      </w:tr>
    </w:tbl>
    <w:p w:rsidR="00BE49E9" w:rsidRDefault="00BE49E9">
      <w:pPr>
        <w:pStyle w:val="newncpi"/>
      </w:pPr>
      <w:r>
        <w:t> </w:t>
      </w:r>
    </w:p>
    <w:p w:rsidR="00BE49E9" w:rsidRDefault="00BE49E9">
      <w:pPr>
        <w:pStyle w:val="newncpi0"/>
      </w:pPr>
      <w:r>
        <w:t>Штамп или отметка инспекции МНС</w:t>
      </w:r>
    </w:p>
    <w:tbl>
      <w:tblPr>
        <w:tblW w:w="5000" w:type="pct"/>
        <w:tblCellMar>
          <w:left w:w="0" w:type="dxa"/>
          <w:right w:w="0" w:type="dxa"/>
        </w:tblCellMar>
        <w:tblLook w:val="04A0" w:firstRow="1" w:lastRow="0" w:firstColumn="1" w:lastColumn="0" w:noHBand="0" w:noVBand="1"/>
      </w:tblPr>
      <w:tblGrid>
        <w:gridCol w:w="3133"/>
        <w:gridCol w:w="2083"/>
        <w:gridCol w:w="2084"/>
        <w:gridCol w:w="2081"/>
      </w:tblGrid>
      <w:tr w:rsidR="00BE49E9">
        <w:trPr>
          <w:trHeight w:val="240"/>
        </w:trPr>
        <w:tc>
          <w:tcPr>
            <w:tcW w:w="1670" w:type="pct"/>
            <w:tcBorders>
              <w:right w:val="single" w:sz="4" w:space="0" w:color="auto"/>
            </w:tcBorders>
            <w:tcMar>
              <w:top w:w="0" w:type="dxa"/>
              <w:left w:w="6" w:type="dxa"/>
              <w:bottom w:w="0" w:type="dxa"/>
              <w:right w:w="6" w:type="dxa"/>
            </w:tcMar>
            <w:hideMark/>
          </w:tcPr>
          <w:p w:rsidR="00BE49E9" w:rsidRDefault="00BE49E9">
            <w:pPr>
              <w:pStyle w:val="newncpi0"/>
            </w:pPr>
            <w:r>
              <w:t>Получено</w:t>
            </w:r>
          </w:p>
        </w:tc>
        <w:tc>
          <w:tcPr>
            <w:tcW w:w="1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r w:rsidR="00BE49E9">
        <w:trPr>
          <w:trHeight w:val="240"/>
        </w:trPr>
        <w:tc>
          <w:tcPr>
            <w:tcW w:w="1670" w:type="pct"/>
            <w:tcMar>
              <w:top w:w="0" w:type="dxa"/>
              <w:left w:w="6" w:type="dxa"/>
              <w:bottom w:w="0" w:type="dxa"/>
              <w:right w:w="6" w:type="dxa"/>
            </w:tcMar>
            <w:hideMark/>
          </w:tcPr>
          <w:p w:rsidR="00BE49E9" w:rsidRDefault="00BE49E9">
            <w:pPr>
              <w:pStyle w:val="undline"/>
            </w:pPr>
            <w:r>
              <w:t> </w:t>
            </w:r>
          </w:p>
        </w:tc>
        <w:tc>
          <w:tcPr>
            <w:tcW w:w="1110" w:type="pct"/>
            <w:tcBorders>
              <w:top w:val="single" w:sz="4" w:space="0" w:color="auto"/>
            </w:tcBorders>
            <w:tcMar>
              <w:top w:w="0" w:type="dxa"/>
              <w:left w:w="6" w:type="dxa"/>
              <w:bottom w:w="0" w:type="dxa"/>
              <w:right w:w="6" w:type="dxa"/>
            </w:tcMar>
            <w:hideMark/>
          </w:tcPr>
          <w:p w:rsidR="00BE49E9" w:rsidRDefault="00BE49E9">
            <w:pPr>
              <w:pStyle w:val="undline"/>
              <w:jc w:val="center"/>
            </w:pPr>
            <w:r>
              <w:t>число</w:t>
            </w:r>
          </w:p>
        </w:tc>
        <w:tc>
          <w:tcPr>
            <w:tcW w:w="1111" w:type="pct"/>
            <w:tcBorders>
              <w:top w:val="single" w:sz="4" w:space="0" w:color="auto"/>
            </w:tcBorders>
            <w:tcMar>
              <w:top w:w="0" w:type="dxa"/>
              <w:left w:w="6" w:type="dxa"/>
              <w:bottom w:w="0" w:type="dxa"/>
              <w:right w:w="6" w:type="dxa"/>
            </w:tcMar>
            <w:hideMark/>
          </w:tcPr>
          <w:p w:rsidR="00BE49E9" w:rsidRDefault="00BE49E9">
            <w:pPr>
              <w:pStyle w:val="undline"/>
              <w:jc w:val="center"/>
            </w:pPr>
            <w:r>
              <w:t>месяц</w:t>
            </w:r>
          </w:p>
        </w:tc>
        <w:tc>
          <w:tcPr>
            <w:tcW w:w="1109" w:type="pct"/>
            <w:tcBorders>
              <w:top w:val="single" w:sz="4" w:space="0" w:color="auto"/>
            </w:tcBorders>
            <w:tcMar>
              <w:top w:w="0" w:type="dxa"/>
              <w:left w:w="6" w:type="dxa"/>
              <w:bottom w:w="0" w:type="dxa"/>
              <w:right w:w="6" w:type="dxa"/>
            </w:tcMar>
            <w:hideMark/>
          </w:tcPr>
          <w:p w:rsidR="00BE49E9" w:rsidRDefault="00BE49E9">
            <w:pPr>
              <w:pStyle w:val="undline"/>
              <w:jc w:val="center"/>
            </w:pPr>
            <w:r>
              <w:t>год</w:t>
            </w:r>
          </w:p>
        </w:tc>
      </w:tr>
    </w:tbl>
    <w:p w:rsidR="00BE49E9" w:rsidRDefault="00BE49E9">
      <w:pPr>
        <w:pStyle w:val="newncpi"/>
      </w:pPr>
      <w:r>
        <w:t> </w:t>
      </w:r>
    </w:p>
    <w:p w:rsidR="00BE49E9" w:rsidRDefault="00BE49E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859"/>
        <w:gridCol w:w="2522"/>
      </w:tblGrid>
      <w:tr w:rsidR="00BE49E9">
        <w:tc>
          <w:tcPr>
            <w:tcW w:w="3656" w:type="pct"/>
            <w:tcMar>
              <w:top w:w="0" w:type="dxa"/>
              <w:left w:w="6" w:type="dxa"/>
              <w:bottom w:w="0" w:type="dxa"/>
              <w:right w:w="6" w:type="dxa"/>
            </w:tcMar>
            <w:hideMark/>
          </w:tcPr>
          <w:p w:rsidR="00BE49E9" w:rsidRDefault="00BE49E9">
            <w:pPr>
              <w:pStyle w:val="newncpi"/>
              <w:ind w:firstLine="0"/>
            </w:pPr>
            <w:r>
              <w:t> </w:t>
            </w:r>
          </w:p>
        </w:tc>
        <w:tc>
          <w:tcPr>
            <w:tcW w:w="1344" w:type="pct"/>
            <w:tcMar>
              <w:top w:w="0" w:type="dxa"/>
              <w:left w:w="6" w:type="dxa"/>
              <w:bottom w:w="0" w:type="dxa"/>
              <w:right w:w="6" w:type="dxa"/>
            </w:tcMar>
            <w:hideMark/>
          </w:tcPr>
          <w:p w:rsidR="00BE49E9" w:rsidRDefault="00BE49E9">
            <w:pPr>
              <w:pStyle w:val="append1"/>
            </w:pPr>
            <w:r>
              <w:t>Приложение 4</w:t>
            </w:r>
          </w:p>
          <w:p w:rsidR="00BE49E9" w:rsidRDefault="00BE49E9">
            <w:pPr>
              <w:pStyle w:val="append"/>
            </w:pPr>
            <w:r>
              <w:t>к постановлению</w:t>
            </w:r>
            <w:r>
              <w:br/>
              <w:t>Министерства финансов</w:t>
            </w:r>
            <w:r>
              <w:br/>
              <w:t>Республики Беларусь</w:t>
            </w:r>
          </w:p>
          <w:p w:rsidR="00BE49E9" w:rsidRDefault="00BE49E9">
            <w:pPr>
              <w:pStyle w:val="append"/>
            </w:pPr>
            <w:r>
              <w:t>05.02.2013 № 7</w:t>
            </w:r>
          </w:p>
        </w:tc>
      </w:tr>
    </w:tbl>
    <w:p w:rsidR="00BE49E9" w:rsidRDefault="00BE49E9">
      <w:pPr>
        <w:pStyle w:val="newncpi"/>
      </w:pPr>
      <w:r>
        <w:t> </w:t>
      </w:r>
    </w:p>
    <w:p w:rsidR="00BE49E9" w:rsidRDefault="00BE49E9">
      <w:pPr>
        <w:pStyle w:val="onestring"/>
      </w:pPr>
      <w:r>
        <w:t>Форма</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5662"/>
        <w:gridCol w:w="430"/>
        <w:gridCol w:w="250"/>
        <w:gridCol w:w="2589"/>
        <w:gridCol w:w="450"/>
      </w:tblGrid>
      <w:tr w:rsidR="00BE49E9">
        <w:trPr>
          <w:trHeight w:val="240"/>
        </w:trPr>
        <w:tc>
          <w:tcPr>
            <w:tcW w:w="3018" w:type="pct"/>
            <w:tcMar>
              <w:top w:w="0" w:type="dxa"/>
              <w:left w:w="6" w:type="dxa"/>
              <w:bottom w:w="0" w:type="dxa"/>
              <w:right w:w="6" w:type="dxa"/>
            </w:tcMar>
            <w:hideMark/>
          </w:tcPr>
          <w:p w:rsidR="00BE49E9" w:rsidRDefault="00BE49E9">
            <w:pPr>
              <w:pStyle w:val="newncpi0"/>
              <w:jc w:val="left"/>
            </w:pPr>
            <w:r>
              <w:t xml:space="preserve">В инспекцию Министерства по </w:t>
            </w:r>
            <w:r>
              <w:br/>
              <w:t>налогам и сборам (далее – инспекция МНС)</w:t>
            </w:r>
          </w:p>
        </w:tc>
        <w:tc>
          <w:tcPr>
            <w:tcW w:w="229" w:type="pct"/>
            <w:tcMar>
              <w:top w:w="0" w:type="dxa"/>
              <w:left w:w="6" w:type="dxa"/>
              <w:bottom w:w="0" w:type="dxa"/>
              <w:right w:w="6" w:type="dxa"/>
            </w:tcMar>
            <w:hideMark/>
          </w:tcPr>
          <w:p w:rsidR="00BE49E9" w:rsidRDefault="00BE49E9">
            <w:pPr>
              <w:pStyle w:val="newncpi0"/>
              <w:jc w:val="left"/>
            </w:pPr>
            <w:r>
              <w:t> </w:t>
            </w:r>
          </w:p>
        </w:tc>
        <w:tc>
          <w:tcPr>
            <w:tcW w:w="133" w:type="pct"/>
            <w:tcMar>
              <w:top w:w="0" w:type="dxa"/>
              <w:left w:w="6" w:type="dxa"/>
              <w:bottom w:w="0" w:type="dxa"/>
              <w:right w:w="6" w:type="dxa"/>
            </w:tcMar>
            <w:hideMark/>
          </w:tcPr>
          <w:p w:rsidR="00BE49E9" w:rsidRDefault="00BE49E9">
            <w:pPr>
              <w:pStyle w:val="newncpi0"/>
              <w:jc w:val="left"/>
            </w:pPr>
            <w:r>
              <w:t> </w:t>
            </w:r>
          </w:p>
        </w:tc>
        <w:tc>
          <w:tcPr>
            <w:tcW w:w="1380" w:type="pct"/>
            <w:tcBorders>
              <w:right w:val="single" w:sz="4" w:space="0" w:color="auto"/>
            </w:tcBorders>
            <w:tcMar>
              <w:top w:w="0" w:type="dxa"/>
              <w:left w:w="6" w:type="dxa"/>
              <w:bottom w:w="0" w:type="dxa"/>
              <w:right w:w="6" w:type="dxa"/>
            </w:tcMar>
            <w:hideMark/>
          </w:tcPr>
          <w:p w:rsidR="00BE49E9" w:rsidRDefault="00BE49E9">
            <w:pPr>
              <w:pStyle w:val="newncpi0"/>
              <w:jc w:val="left"/>
            </w:pPr>
            <w:r>
              <w:t xml:space="preserve">Признак внесения </w:t>
            </w:r>
            <w:r>
              <w:br/>
              <w:t xml:space="preserve">изменения и (или) </w:t>
            </w:r>
            <w:r>
              <w:br/>
              <w:t xml:space="preserve">дополнения в расчет </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r w:rsidR="00BE49E9">
        <w:trPr>
          <w:trHeight w:val="240"/>
        </w:trPr>
        <w:tc>
          <w:tcPr>
            <w:tcW w:w="3018" w:type="pct"/>
            <w:tcMar>
              <w:top w:w="0" w:type="dxa"/>
              <w:left w:w="6" w:type="dxa"/>
              <w:bottom w:w="0" w:type="dxa"/>
              <w:right w:w="6" w:type="dxa"/>
            </w:tcMar>
            <w:hideMark/>
          </w:tcPr>
          <w:p w:rsidR="00BE49E9" w:rsidRDefault="00BE49E9">
            <w:pPr>
              <w:pStyle w:val="undline"/>
              <w:rPr>
                <w:sz w:val="24"/>
                <w:szCs w:val="24"/>
              </w:rPr>
            </w:pPr>
            <w:r>
              <w:rPr>
                <w:sz w:val="24"/>
                <w:szCs w:val="24"/>
              </w:rPr>
              <w:t>по __________________________________________</w:t>
            </w:r>
          </w:p>
        </w:tc>
        <w:tc>
          <w:tcPr>
            <w:tcW w:w="229" w:type="pct"/>
            <w:tcMar>
              <w:top w:w="0" w:type="dxa"/>
              <w:left w:w="6" w:type="dxa"/>
              <w:bottom w:w="0" w:type="dxa"/>
              <w:right w:w="6" w:type="dxa"/>
            </w:tcMar>
            <w:hideMark/>
          </w:tcPr>
          <w:p w:rsidR="00BE49E9" w:rsidRDefault="00BE49E9">
            <w:pPr>
              <w:pStyle w:val="undline"/>
            </w:pPr>
            <w:r>
              <w:t> </w:t>
            </w:r>
          </w:p>
        </w:tc>
        <w:tc>
          <w:tcPr>
            <w:tcW w:w="133" w:type="pct"/>
            <w:tcMar>
              <w:top w:w="0" w:type="dxa"/>
              <w:left w:w="6" w:type="dxa"/>
              <w:bottom w:w="0" w:type="dxa"/>
              <w:right w:w="6" w:type="dxa"/>
            </w:tcMar>
            <w:hideMark/>
          </w:tcPr>
          <w:p w:rsidR="00BE49E9" w:rsidRDefault="00BE49E9">
            <w:pPr>
              <w:pStyle w:val="undline"/>
            </w:pPr>
            <w:r>
              <w:t> </w:t>
            </w:r>
          </w:p>
        </w:tc>
        <w:tc>
          <w:tcPr>
            <w:tcW w:w="1380" w:type="pct"/>
            <w:tcMar>
              <w:top w:w="0" w:type="dxa"/>
              <w:left w:w="6" w:type="dxa"/>
              <w:bottom w:w="0" w:type="dxa"/>
              <w:right w:w="6" w:type="dxa"/>
            </w:tcMar>
            <w:hideMark/>
          </w:tcPr>
          <w:p w:rsidR="00BE49E9" w:rsidRDefault="00BE49E9">
            <w:pPr>
              <w:pStyle w:val="undline"/>
            </w:pPr>
            <w:r>
              <w:t>(пометить х)</w:t>
            </w:r>
          </w:p>
        </w:tc>
        <w:tc>
          <w:tcPr>
            <w:tcW w:w="240" w:type="pct"/>
            <w:tcBorders>
              <w:top w:val="single" w:sz="4" w:space="0" w:color="auto"/>
            </w:tcBorders>
            <w:tcMar>
              <w:top w:w="0" w:type="dxa"/>
              <w:left w:w="6" w:type="dxa"/>
              <w:bottom w:w="0" w:type="dxa"/>
              <w:right w:w="6" w:type="dxa"/>
            </w:tcMar>
            <w:hideMark/>
          </w:tcPr>
          <w:p w:rsidR="00BE49E9" w:rsidRDefault="00BE49E9">
            <w:pPr>
              <w:pStyle w:val="undline"/>
            </w:pPr>
            <w:r>
              <w:t> </w:t>
            </w:r>
          </w:p>
        </w:tc>
      </w:tr>
      <w:tr w:rsidR="00BE49E9">
        <w:trPr>
          <w:trHeight w:val="240"/>
        </w:trPr>
        <w:tc>
          <w:tcPr>
            <w:tcW w:w="5000" w:type="pct"/>
            <w:gridSpan w:val="5"/>
            <w:tcMar>
              <w:top w:w="0" w:type="dxa"/>
              <w:left w:w="6" w:type="dxa"/>
              <w:bottom w:w="0" w:type="dxa"/>
              <w:right w:w="6" w:type="dxa"/>
            </w:tcMar>
            <w:hideMark/>
          </w:tcPr>
          <w:p w:rsidR="00BE49E9" w:rsidRDefault="00BE49E9">
            <w:pPr>
              <w:pStyle w:val="undline"/>
              <w:ind w:firstLine="703"/>
              <w:jc w:val="left"/>
            </w:pPr>
            <w:r>
              <w:t>(наименование района, города, района в городе)</w:t>
            </w:r>
          </w:p>
        </w:tc>
      </w:tr>
      <w:tr w:rsidR="00BE49E9">
        <w:trPr>
          <w:trHeight w:val="240"/>
        </w:trPr>
        <w:tc>
          <w:tcPr>
            <w:tcW w:w="5000" w:type="pct"/>
            <w:gridSpan w:val="5"/>
            <w:tcMar>
              <w:top w:w="0" w:type="dxa"/>
              <w:left w:w="6" w:type="dxa"/>
              <w:bottom w:w="0" w:type="dxa"/>
              <w:right w:w="6" w:type="dxa"/>
            </w:tcMar>
            <w:hideMark/>
          </w:tcPr>
          <w:p w:rsidR="00BE49E9" w:rsidRDefault="00BE49E9">
            <w:pPr>
              <w:pStyle w:val="newncpi0"/>
            </w:pPr>
            <w:r>
              <w:t xml:space="preserve">Управление (отдел) по работе с плательщиками </w:t>
            </w:r>
          </w:p>
        </w:tc>
      </w:tr>
      <w:tr w:rsidR="00BE49E9">
        <w:trPr>
          <w:trHeight w:val="240"/>
        </w:trPr>
        <w:tc>
          <w:tcPr>
            <w:tcW w:w="5000" w:type="pct"/>
            <w:gridSpan w:val="5"/>
            <w:tcMar>
              <w:top w:w="0" w:type="dxa"/>
              <w:left w:w="6" w:type="dxa"/>
              <w:bottom w:w="0" w:type="dxa"/>
              <w:right w:w="6" w:type="dxa"/>
            </w:tcMar>
            <w:hideMark/>
          </w:tcPr>
          <w:p w:rsidR="00BE49E9" w:rsidRDefault="00BE49E9">
            <w:pPr>
              <w:pStyle w:val="newncpi0"/>
            </w:pPr>
            <w:r>
              <w:t>по ___________________________________________________</w:t>
            </w:r>
          </w:p>
        </w:tc>
      </w:tr>
      <w:tr w:rsidR="00BE49E9">
        <w:trPr>
          <w:trHeight w:val="240"/>
        </w:trPr>
        <w:tc>
          <w:tcPr>
            <w:tcW w:w="5000" w:type="pct"/>
            <w:gridSpan w:val="5"/>
            <w:tcMar>
              <w:top w:w="0" w:type="dxa"/>
              <w:left w:w="6" w:type="dxa"/>
              <w:bottom w:w="0" w:type="dxa"/>
              <w:right w:w="6" w:type="dxa"/>
            </w:tcMar>
            <w:hideMark/>
          </w:tcPr>
          <w:p w:rsidR="00BE49E9" w:rsidRDefault="00BE49E9">
            <w:pPr>
              <w:pStyle w:val="undline"/>
              <w:ind w:left="2121"/>
            </w:pPr>
            <w:r>
              <w:t>(наименование района)</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4994"/>
        <w:gridCol w:w="4387"/>
      </w:tblGrid>
      <w:tr w:rsidR="00BE49E9">
        <w:trPr>
          <w:trHeight w:val="240"/>
        </w:trPr>
        <w:tc>
          <w:tcPr>
            <w:tcW w:w="2662" w:type="pct"/>
            <w:tcBorders>
              <w:right w:val="single" w:sz="4" w:space="0" w:color="auto"/>
            </w:tcBorders>
            <w:tcMar>
              <w:top w:w="0" w:type="dxa"/>
              <w:left w:w="6" w:type="dxa"/>
              <w:bottom w:w="0" w:type="dxa"/>
              <w:right w:w="6" w:type="dxa"/>
            </w:tcMar>
            <w:hideMark/>
          </w:tcPr>
          <w:p w:rsidR="00BE49E9" w:rsidRDefault="00BE49E9">
            <w:pPr>
              <w:pStyle w:val="newncpi0"/>
              <w:jc w:val="left"/>
            </w:pPr>
            <w:r>
              <w:t>Код инспекции МНС (управления (отдела) по работе с плательщиками)</w:t>
            </w:r>
          </w:p>
        </w:tc>
        <w:tc>
          <w:tcPr>
            <w:tcW w:w="2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bl>
    <w:p w:rsidR="00BE49E9" w:rsidRDefault="00BE49E9">
      <w:pPr>
        <w:pStyle w:val="newncpi"/>
      </w:pPr>
      <w:r>
        <w:t> </w:t>
      </w:r>
    </w:p>
    <w:tbl>
      <w:tblPr>
        <w:tblW w:w="5000" w:type="pct"/>
        <w:tblInd w:w="6" w:type="dxa"/>
        <w:tblCellMar>
          <w:left w:w="0" w:type="dxa"/>
          <w:right w:w="0" w:type="dxa"/>
        </w:tblCellMar>
        <w:tblLook w:val="04A0" w:firstRow="1" w:lastRow="0" w:firstColumn="1" w:lastColumn="0" w:noHBand="0" w:noVBand="1"/>
      </w:tblPr>
      <w:tblGrid>
        <w:gridCol w:w="1081"/>
        <w:gridCol w:w="2163"/>
        <w:gridCol w:w="2520"/>
        <w:gridCol w:w="360"/>
        <w:gridCol w:w="2704"/>
        <w:gridCol w:w="553"/>
      </w:tblGrid>
      <w:tr w:rsidR="00BE49E9">
        <w:trPr>
          <w:gridAfter w:val="4"/>
          <w:wAfter w:w="5531" w:type="dxa"/>
          <w:trHeight w:val="240"/>
        </w:trPr>
        <w:tc>
          <w:tcPr>
            <w:tcW w:w="576" w:type="pct"/>
            <w:tcBorders>
              <w:right w:val="single" w:sz="4" w:space="0" w:color="auto"/>
            </w:tcBorders>
            <w:tcMar>
              <w:top w:w="0" w:type="dxa"/>
              <w:left w:w="6" w:type="dxa"/>
              <w:bottom w:w="0" w:type="dxa"/>
              <w:right w:w="6" w:type="dxa"/>
            </w:tcMar>
            <w:hideMark/>
          </w:tcPr>
          <w:p w:rsidR="00BE49E9" w:rsidRDefault="00BE49E9">
            <w:pPr>
              <w:pStyle w:val="newncpi0"/>
            </w:pPr>
            <w:r>
              <w:t>УНП*</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jc w:val="left"/>
            </w:pPr>
            <w:r>
              <w:t> </w:t>
            </w:r>
          </w:p>
        </w:tc>
      </w:tr>
      <w:tr w:rsidR="00BE49E9">
        <w:trPr>
          <w:trHeight w:val="240"/>
        </w:trPr>
        <w:tc>
          <w:tcPr>
            <w:tcW w:w="3072" w:type="pct"/>
            <w:gridSpan w:val="3"/>
            <w:tcMar>
              <w:top w:w="0" w:type="dxa"/>
              <w:left w:w="6" w:type="dxa"/>
              <w:bottom w:w="0" w:type="dxa"/>
              <w:right w:w="6" w:type="dxa"/>
            </w:tcMar>
            <w:hideMark/>
          </w:tcPr>
          <w:p w:rsidR="00BE49E9" w:rsidRDefault="00BE49E9">
            <w:pPr>
              <w:pStyle w:val="newncpi0"/>
            </w:pPr>
            <w:r>
              <w:t>_____________________________________________</w:t>
            </w:r>
          </w:p>
        </w:tc>
        <w:tc>
          <w:tcPr>
            <w:tcW w:w="192" w:type="pct"/>
            <w:tcMar>
              <w:top w:w="0" w:type="dxa"/>
              <w:left w:w="6" w:type="dxa"/>
              <w:bottom w:w="0" w:type="dxa"/>
              <w:right w:w="6" w:type="dxa"/>
            </w:tcMar>
            <w:hideMark/>
          </w:tcPr>
          <w:p w:rsidR="00BE49E9" w:rsidRDefault="00BE49E9">
            <w:pPr>
              <w:pStyle w:val="newncpi0"/>
            </w:pPr>
            <w:r>
              <w:t> </w:t>
            </w:r>
          </w:p>
        </w:tc>
        <w:tc>
          <w:tcPr>
            <w:tcW w:w="1441" w:type="pct"/>
            <w:tcMar>
              <w:top w:w="0" w:type="dxa"/>
              <w:left w:w="6" w:type="dxa"/>
              <w:bottom w:w="0" w:type="dxa"/>
              <w:right w:w="6" w:type="dxa"/>
            </w:tcMar>
            <w:hideMark/>
          </w:tcPr>
          <w:p w:rsidR="00BE49E9" w:rsidRDefault="00BE49E9">
            <w:pPr>
              <w:pStyle w:val="newncpi0"/>
            </w:pPr>
            <w:r>
              <w:t>Признак:</w:t>
            </w:r>
          </w:p>
        </w:tc>
        <w:tc>
          <w:tcPr>
            <w:tcW w:w="295" w:type="pct"/>
            <w:tcBorders>
              <w:bottom w:val="single" w:sz="4" w:space="0" w:color="auto"/>
            </w:tcBorders>
            <w:tcMar>
              <w:top w:w="0" w:type="dxa"/>
              <w:left w:w="6" w:type="dxa"/>
              <w:bottom w:w="0" w:type="dxa"/>
              <w:right w:w="6" w:type="dxa"/>
            </w:tcMar>
            <w:hideMark/>
          </w:tcPr>
          <w:p w:rsidR="00BE49E9" w:rsidRDefault="00BE49E9">
            <w:pPr>
              <w:pStyle w:val="newncpi0"/>
            </w:pPr>
            <w:r>
              <w:t> </w:t>
            </w:r>
          </w:p>
        </w:tc>
      </w:tr>
      <w:tr w:rsidR="00BE49E9">
        <w:trPr>
          <w:trHeight w:val="240"/>
        </w:trPr>
        <w:tc>
          <w:tcPr>
            <w:tcW w:w="3072" w:type="pct"/>
            <w:gridSpan w:val="3"/>
            <w:tcMar>
              <w:top w:w="0" w:type="dxa"/>
              <w:left w:w="6" w:type="dxa"/>
              <w:bottom w:w="0" w:type="dxa"/>
              <w:right w:w="6" w:type="dxa"/>
            </w:tcMar>
            <w:hideMark/>
          </w:tcPr>
          <w:p w:rsidR="00BE49E9" w:rsidRDefault="00BE49E9">
            <w:pPr>
              <w:pStyle w:val="undline"/>
              <w:ind w:firstLine="1077"/>
            </w:pPr>
            <w:r>
              <w:t>(полное наименование плательщика,</w:t>
            </w:r>
          </w:p>
        </w:tc>
        <w:tc>
          <w:tcPr>
            <w:tcW w:w="192" w:type="pct"/>
            <w:tcMar>
              <w:top w:w="0" w:type="dxa"/>
              <w:left w:w="6" w:type="dxa"/>
              <w:bottom w:w="0" w:type="dxa"/>
              <w:right w:w="6" w:type="dxa"/>
            </w:tcMar>
            <w:hideMark/>
          </w:tcPr>
          <w:p w:rsidR="00BE49E9" w:rsidRDefault="00BE49E9">
            <w:pPr>
              <w:pStyle w:val="newncpi0"/>
            </w:pPr>
            <w:r>
              <w:t> </w:t>
            </w:r>
          </w:p>
        </w:tc>
        <w:tc>
          <w:tcPr>
            <w:tcW w:w="1441" w:type="pct"/>
            <w:tcBorders>
              <w:right w:val="single" w:sz="4" w:space="0" w:color="auto"/>
            </w:tcBorders>
            <w:tcMar>
              <w:top w:w="0" w:type="dxa"/>
              <w:left w:w="6" w:type="dxa"/>
              <w:bottom w:w="0" w:type="dxa"/>
              <w:right w:w="6" w:type="dxa"/>
            </w:tcMar>
            <w:hideMark/>
          </w:tcPr>
          <w:p w:rsidR="00BE49E9" w:rsidRDefault="00BE49E9">
            <w:pPr>
              <w:pStyle w:val="newncpi0"/>
            </w:pPr>
            <w:r>
              <w:t>Унитарное предприятие</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r w:rsidR="00BE49E9">
        <w:trPr>
          <w:trHeight w:val="240"/>
        </w:trPr>
        <w:tc>
          <w:tcPr>
            <w:tcW w:w="3072" w:type="pct"/>
            <w:gridSpan w:val="3"/>
            <w:tcMar>
              <w:top w:w="0" w:type="dxa"/>
              <w:left w:w="6" w:type="dxa"/>
              <w:bottom w:w="0" w:type="dxa"/>
              <w:right w:w="6" w:type="dxa"/>
            </w:tcMar>
            <w:hideMark/>
          </w:tcPr>
          <w:p w:rsidR="00BE49E9" w:rsidRDefault="00BE49E9">
            <w:pPr>
              <w:pStyle w:val="newncpi0"/>
            </w:pPr>
            <w:r>
              <w:t>_____________________________________________</w:t>
            </w:r>
          </w:p>
        </w:tc>
        <w:tc>
          <w:tcPr>
            <w:tcW w:w="192" w:type="pct"/>
            <w:tcMar>
              <w:top w:w="0" w:type="dxa"/>
              <w:left w:w="6" w:type="dxa"/>
              <w:bottom w:w="0" w:type="dxa"/>
              <w:right w:w="6" w:type="dxa"/>
            </w:tcMar>
            <w:hideMark/>
          </w:tcPr>
          <w:p w:rsidR="00BE49E9" w:rsidRDefault="00BE49E9">
            <w:pPr>
              <w:pStyle w:val="newncpi0"/>
            </w:pPr>
            <w:r>
              <w:t> </w:t>
            </w:r>
          </w:p>
        </w:tc>
        <w:tc>
          <w:tcPr>
            <w:tcW w:w="1441" w:type="pct"/>
            <w:tcMar>
              <w:top w:w="0" w:type="dxa"/>
              <w:left w:w="6" w:type="dxa"/>
              <w:bottom w:w="0" w:type="dxa"/>
              <w:right w:w="6" w:type="dxa"/>
            </w:tcMar>
            <w:hideMark/>
          </w:tcPr>
          <w:p w:rsidR="00BE49E9" w:rsidRDefault="00BE49E9">
            <w:pPr>
              <w:pStyle w:val="newncpi0"/>
            </w:pPr>
            <w:r>
              <w:t> </w:t>
            </w:r>
          </w:p>
        </w:tc>
        <w:tc>
          <w:tcPr>
            <w:tcW w:w="295" w:type="pct"/>
            <w:tcBorders>
              <w:top w:val="single" w:sz="4" w:space="0" w:color="auto"/>
              <w:bottom w:val="single" w:sz="4" w:space="0" w:color="auto"/>
            </w:tcBorders>
            <w:tcMar>
              <w:top w:w="0" w:type="dxa"/>
              <w:left w:w="6" w:type="dxa"/>
              <w:bottom w:w="0" w:type="dxa"/>
              <w:right w:w="6" w:type="dxa"/>
            </w:tcMar>
            <w:hideMark/>
          </w:tcPr>
          <w:p w:rsidR="00BE49E9" w:rsidRDefault="00BE49E9">
            <w:pPr>
              <w:pStyle w:val="newncpi0"/>
            </w:pPr>
            <w:r>
              <w:t> </w:t>
            </w:r>
          </w:p>
        </w:tc>
      </w:tr>
      <w:tr w:rsidR="00BE49E9">
        <w:trPr>
          <w:trHeight w:val="240"/>
        </w:trPr>
        <w:tc>
          <w:tcPr>
            <w:tcW w:w="3072" w:type="pct"/>
            <w:gridSpan w:val="3"/>
            <w:tcMar>
              <w:top w:w="0" w:type="dxa"/>
              <w:left w:w="6" w:type="dxa"/>
              <w:bottom w:w="0" w:type="dxa"/>
              <w:right w:w="6" w:type="dxa"/>
            </w:tcMar>
            <w:hideMark/>
          </w:tcPr>
          <w:p w:rsidR="00BE49E9" w:rsidRDefault="00BE49E9">
            <w:pPr>
              <w:pStyle w:val="undline"/>
              <w:ind w:firstLine="1077"/>
            </w:pPr>
            <w:r>
              <w:t>адрес места нахождения плательщика,</w:t>
            </w:r>
          </w:p>
        </w:tc>
        <w:tc>
          <w:tcPr>
            <w:tcW w:w="192" w:type="pct"/>
            <w:tcMar>
              <w:top w:w="0" w:type="dxa"/>
              <w:left w:w="6" w:type="dxa"/>
              <w:bottom w:w="0" w:type="dxa"/>
              <w:right w:w="6" w:type="dxa"/>
            </w:tcMar>
            <w:hideMark/>
          </w:tcPr>
          <w:p w:rsidR="00BE49E9" w:rsidRDefault="00BE49E9">
            <w:pPr>
              <w:pStyle w:val="newncpi0"/>
            </w:pPr>
            <w:r>
              <w:t> </w:t>
            </w:r>
          </w:p>
        </w:tc>
        <w:tc>
          <w:tcPr>
            <w:tcW w:w="1441" w:type="pct"/>
            <w:tcBorders>
              <w:right w:val="single" w:sz="4" w:space="0" w:color="auto"/>
            </w:tcBorders>
            <w:tcMar>
              <w:top w:w="0" w:type="dxa"/>
              <w:left w:w="6" w:type="dxa"/>
              <w:bottom w:w="0" w:type="dxa"/>
              <w:right w:w="6" w:type="dxa"/>
            </w:tcMar>
            <w:hideMark/>
          </w:tcPr>
          <w:p w:rsidR="00BE49E9" w:rsidRDefault="00BE49E9">
            <w:pPr>
              <w:pStyle w:val="newncpi0"/>
            </w:pPr>
            <w:r>
              <w:t>Хозяйственное общество</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r w:rsidR="00BE49E9">
        <w:trPr>
          <w:trHeight w:val="240"/>
        </w:trPr>
        <w:tc>
          <w:tcPr>
            <w:tcW w:w="3072" w:type="pct"/>
            <w:gridSpan w:val="3"/>
            <w:tcMar>
              <w:top w:w="0" w:type="dxa"/>
              <w:left w:w="6" w:type="dxa"/>
              <w:bottom w:w="0" w:type="dxa"/>
              <w:right w:w="6" w:type="dxa"/>
            </w:tcMar>
            <w:hideMark/>
          </w:tcPr>
          <w:p w:rsidR="00BE49E9" w:rsidRDefault="00BE49E9">
            <w:pPr>
              <w:pStyle w:val="newncpi0"/>
            </w:pPr>
            <w:r>
              <w:t>_____________________________________________</w:t>
            </w:r>
          </w:p>
        </w:tc>
        <w:tc>
          <w:tcPr>
            <w:tcW w:w="192" w:type="pct"/>
            <w:tcMar>
              <w:top w:w="0" w:type="dxa"/>
              <w:left w:w="6" w:type="dxa"/>
              <w:bottom w:w="0" w:type="dxa"/>
              <w:right w:w="6" w:type="dxa"/>
            </w:tcMar>
            <w:hideMark/>
          </w:tcPr>
          <w:p w:rsidR="00BE49E9" w:rsidRDefault="00BE49E9">
            <w:pPr>
              <w:pStyle w:val="newncpi0"/>
            </w:pPr>
            <w:r>
              <w:t> </w:t>
            </w:r>
          </w:p>
        </w:tc>
        <w:tc>
          <w:tcPr>
            <w:tcW w:w="1441" w:type="pct"/>
            <w:tcMar>
              <w:top w:w="0" w:type="dxa"/>
              <w:left w:w="6" w:type="dxa"/>
              <w:bottom w:w="0" w:type="dxa"/>
              <w:right w:w="6" w:type="dxa"/>
            </w:tcMar>
            <w:hideMark/>
          </w:tcPr>
          <w:p w:rsidR="00BE49E9" w:rsidRDefault="00BE49E9">
            <w:pPr>
              <w:pStyle w:val="newncpi0"/>
            </w:pPr>
            <w:r>
              <w:t> </w:t>
            </w:r>
          </w:p>
        </w:tc>
        <w:tc>
          <w:tcPr>
            <w:tcW w:w="295" w:type="pct"/>
            <w:tcBorders>
              <w:top w:val="single" w:sz="4" w:space="0" w:color="auto"/>
            </w:tcBorders>
            <w:tcMar>
              <w:top w:w="0" w:type="dxa"/>
              <w:left w:w="6" w:type="dxa"/>
              <w:bottom w:w="0" w:type="dxa"/>
              <w:right w:w="6" w:type="dxa"/>
            </w:tcMar>
            <w:hideMark/>
          </w:tcPr>
          <w:p w:rsidR="00BE49E9" w:rsidRDefault="00BE49E9">
            <w:pPr>
              <w:pStyle w:val="newncpi0"/>
            </w:pPr>
            <w:r>
              <w:t> </w:t>
            </w:r>
          </w:p>
        </w:tc>
      </w:tr>
      <w:tr w:rsidR="00BE49E9">
        <w:trPr>
          <w:trHeight w:val="240"/>
        </w:trPr>
        <w:tc>
          <w:tcPr>
            <w:tcW w:w="3072" w:type="pct"/>
            <w:gridSpan w:val="3"/>
            <w:tcMar>
              <w:top w:w="0" w:type="dxa"/>
              <w:left w:w="6" w:type="dxa"/>
              <w:bottom w:w="0" w:type="dxa"/>
              <w:right w:w="6" w:type="dxa"/>
            </w:tcMar>
            <w:hideMark/>
          </w:tcPr>
          <w:p w:rsidR="00BE49E9" w:rsidRDefault="00BE49E9">
            <w:pPr>
              <w:pStyle w:val="undline"/>
              <w:ind w:firstLine="539"/>
            </w:pPr>
            <w:r>
              <w:t>инициалы, фамилия ответственного лица, телефон)</w:t>
            </w:r>
          </w:p>
        </w:tc>
        <w:tc>
          <w:tcPr>
            <w:tcW w:w="192" w:type="pct"/>
            <w:tcMar>
              <w:top w:w="0" w:type="dxa"/>
              <w:left w:w="6" w:type="dxa"/>
              <w:bottom w:w="0" w:type="dxa"/>
              <w:right w:w="6" w:type="dxa"/>
            </w:tcMar>
            <w:hideMark/>
          </w:tcPr>
          <w:p w:rsidR="00BE49E9" w:rsidRDefault="00BE49E9">
            <w:pPr>
              <w:pStyle w:val="newncpi0"/>
            </w:pPr>
            <w:r>
              <w:t> </w:t>
            </w:r>
          </w:p>
        </w:tc>
        <w:tc>
          <w:tcPr>
            <w:tcW w:w="1441" w:type="pct"/>
            <w:tcMar>
              <w:top w:w="0" w:type="dxa"/>
              <w:left w:w="6" w:type="dxa"/>
              <w:bottom w:w="0" w:type="dxa"/>
              <w:right w:w="6" w:type="dxa"/>
            </w:tcMar>
            <w:hideMark/>
          </w:tcPr>
          <w:p w:rsidR="00BE49E9" w:rsidRDefault="00BE49E9">
            <w:pPr>
              <w:pStyle w:val="newncpi0"/>
            </w:pPr>
            <w:r>
              <w:t> </w:t>
            </w:r>
          </w:p>
        </w:tc>
        <w:tc>
          <w:tcPr>
            <w:tcW w:w="295" w:type="pct"/>
            <w:tcMar>
              <w:top w:w="0" w:type="dxa"/>
              <w:left w:w="6" w:type="dxa"/>
              <w:bottom w:w="0" w:type="dxa"/>
              <w:right w:w="6" w:type="dxa"/>
            </w:tcMar>
            <w:hideMark/>
          </w:tcPr>
          <w:p w:rsidR="00BE49E9" w:rsidRDefault="00BE49E9">
            <w:pPr>
              <w:pStyle w:val="newncpi0"/>
            </w:pPr>
            <w:r>
              <w:t> </w:t>
            </w:r>
          </w:p>
        </w:tc>
      </w:tr>
      <w:tr w:rsidR="00BE49E9">
        <w:trPr>
          <w:trHeight w:val="240"/>
        </w:trPr>
        <w:tc>
          <w:tcPr>
            <w:tcW w:w="3072" w:type="pct"/>
            <w:gridSpan w:val="3"/>
            <w:tcMar>
              <w:top w:w="0" w:type="dxa"/>
              <w:left w:w="6" w:type="dxa"/>
              <w:bottom w:w="0" w:type="dxa"/>
              <w:right w:w="6" w:type="dxa"/>
            </w:tcMar>
            <w:hideMark/>
          </w:tcPr>
          <w:p w:rsidR="00BE49E9" w:rsidRDefault="00BE49E9">
            <w:pPr>
              <w:pStyle w:val="newncpi0"/>
            </w:pPr>
            <w:r>
              <w:t> </w:t>
            </w:r>
          </w:p>
        </w:tc>
        <w:tc>
          <w:tcPr>
            <w:tcW w:w="192" w:type="pct"/>
            <w:tcMar>
              <w:top w:w="0" w:type="dxa"/>
              <w:left w:w="6" w:type="dxa"/>
              <w:bottom w:w="0" w:type="dxa"/>
              <w:right w:w="6" w:type="dxa"/>
            </w:tcMar>
            <w:hideMark/>
          </w:tcPr>
          <w:p w:rsidR="00BE49E9" w:rsidRDefault="00BE49E9">
            <w:pPr>
              <w:pStyle w:val="newncpi0"/>
            </w:pPr>
            <w:r>
              <w:t> </w:t>
            </w:r>
          </w:p>
        </w:tc>
        <w:tc>
          <w:tcPr>
            <w:tcW w:w="1441" w:type="pct"/>
            <w:tcMar>
              <w:top w:w="0" w:type="dxa"/>
              <w:left w:w="6" w:type="dxa"/>
              <w:bottom w:w="0" w:type="dxa"/>
              <w:right w:w="6" w:type="dxa"/>
            </w:tcMar>
            <w:hideMark/>
          </w:tcPr>
          <w:p w:rsidR="00BE49E9" w:rsidRDefault="00BE49E9">
            <w:pPr>
              <w:pStyle w:val="newncpi0"/>
            </w:pPr>
            <w:r>
              <w:t> </w:t>
            </w:r>
          </w:p>
        </w:tc>
        <w:tc>
          <w:tcPr>
            <w:tcW w:w="295" w:type="pct"/>
            <w:tcMar>
              <w:top w:w="0" w:type="dxa"/>
              <w:left w:w="6" w:type="dxa"/>
              <w:bottom w:w="0" w:type="dxa"/>
              <w:right w:w="6" w:type="dxa"/>
            </w:tcMar>
            <w:hideMark/>
          </w:tcPr>
          <w:p w:rsidR="00BE49E9" w:rsidRDefault="00BE49E9">
            <w:pPr>
              <w:pStyle w:val="newncpi0"/>
            </w:pPr>
            <w:r>
              <w:t> </w:t>
            </w:r>
          </w:p>
        </w:tc>
      </w:tr>
    </w:tbl>
    <w:p w:rsidR="00BE49E9" w:rsidRDefault="00BE49E9">
      <w:pPr>
        <w:pStyle w:val="newncpi0"/>
      </w:pPr>
      <w:r>
        <w:t>Орган государственного управления ______________________________________________</w:t>
      </w:r>
    </w:p>
    <w:p w:rsidR="00BE49E9" w:rsidRDefault="00BE49E9">
      <w:pPr>
        <w:pStyle w:val="titlep"/>
      </w:pPr>
      <w:r>
        <w:t>РАСЧЕТ</w:t>
      </w:r>
      <w:r>
        <w:br/>
        <w:t>части прибыли страховой организации, полученной от проведения</w:t>
      </w:r>
      <w:r>
        <w:br/>
        <w:t xml:space="preserve">обязательного страхования гражданской ответственности владельцев </w:t>
      </w:r>
      <w:r>
        <w:br/>
        <w:t>транспортных средств, подлежащей перечислению в бюджет</w:t>
      </w:r>
    </w:p>
    <w:tbl>
      <w:tblPr>
        <w:tblW w:w="5000" w:type="pct"/>
        <w:tblCellMar>
          <w:left w:w="0" w:type="dxa"/>
          <w:right w:w="0" w:type="dxa"/>
        </w:tblCellMar>
        <w:tblLook w:val="04A0" w:firstRow="1" w:lastRow="0" w:firstColumn="1" w:lastColumn="0" w:noHBand="0" w:noVBand="1"/>
      </w:tblPr>
      <w:tblGrid>
        <w:gridCol w:w="3451"/>
        <w:gridCol w:w="1058"/>
        <w:gridCol w:w="1619"/>
        <w:gridCol w:w="540"/>
        <w:gridCol w:w="2713"/>
      </w:tblGrid>
      <w:tr w:rsidR="00BE49E9">
        <w:trPr>
          <w:trHeight w:val="240"/>
        </w:trPr>
        <w:tc>
          <w:tcPr>
            <w:tcW w:w="1839" w:type="pct"/>
            <w:tcMar>
              <w:top w:w="0" w:type="dxa"/>
              <w:left w:w="6" w:type="dxa"/>
              <w:bottom w:w="0" w:type="dxa"/>
              <w:right w:w="6" w:type="dxa"/>
            </w:tcMar>
            <w:hideMark/>
          </w:tcPr>
          <w:p w:rsidR="00BE49E9" w:rsidRDefault="00BE49E9">
            <w:pPr>
              <w:pStyle w:val="newncpi"/>
            </w:pPr>
            <w:r>
              <w:t xml:space="preserve">Нарастающим итогом </w:t>
            </w:r>
          </w:p>
        </w:tc>
        <w:tc>
          <w:tcPr>
            <w:tcW w:w="564" w:type="pct"/>
            <w:tcMar>
              <w:top w:w="0" w:type="dxa"/>
              <w:left w:w="6" w:type="dxa"/>
              <w:bottom w:w="0" w:type="dxa"/>
              <w:right w:w="6" w:type="dxa"/>
            </w:tcMar>
            <w:hideMark/>
          </w:tcPr>
          <w:p w:rsidR="00BE49E9" w:rsidRDefault="00BE49E9">
            <w:pPr>
              <w:pStyle w:val="newncpi0"/>
            </w:pPr>
            <w:r>
              <w:t> </w:t>
            </w:r>
          </w:p>
        </w:tc>
        <w:tc>
          <w:tcPr>
            <w:tcW w:w="863" w:type="pct"/>
            <w:tcBorders>
              <w:right w:val="single" w:sz="4" w:space="0" w:color="auto"/>
            </w:tcBorders>
            <w:tcMar>
              <w:top w:w="0" w:type="dxa"/>
              <w:left w:w="6" w:type="dxa"/>
              <w:bottom w:w="0" w:type="dxa"/>
              <w:right w:w="6" w:type="dxa"/>
            </w:tcMar>
            <w:hideMark/>
          </w:tcPr>
          <w:p w:rsidR="00BE49E9" w:rsidRDefault="00BE49E9">
            <w:pPr>
              <w:pStyle w:val="newncpi0"/>
            </w:pPr>
            <w:r>
              <w:t>Тип расчета</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446" w:type="pct"/>
            <w:tcBorders>
              <w:left w:val="single" w:sz="4" w:space="0" w:color="auto"/>
            </w:tcBorders>
            <w:tcMar>
              <w:top w:w="0" w:type="dxa"/>
              <w:left w:w="6" w:type="dxa"/>
              <w:bottom w:w="0" w:type="dxa"/>
              <w:right w:w="6" w:type="dxa"/>
            </w:tcMar>
            <w:hideMark/>
          </w:tcPr>
          <w:p w:rsidR="00BE49E9" w:rsidRDefault="00BE49E9">
            <w:pPr>
              <w:pStyle w:val="newncpi0"/>
              <w:ind w:firstLine="176"/>
            </w:pPr>
            <w:r>
              <w:t xml:space="preserve">ежеквартальный </w:t>
            </w:r>
          </w:p>
        </w:tc>
      </w:tr>
      <w:tr w:rsidR="00BE49E9">
        <w:trPr>
          <w:trHeight w:val="240"/>
        </w:trPr>
        <w:tc>
          <w:tcPr>
            <w:tcW w:w="1839" w:type="pct"/>
            <w:tcMar>
              <w:top w:w="0" w:type="dxa"/>
              <w:left w:w="6" w:type="dxa"/>
              <w:bottom w:w="0" w:type="dxa"/>
              <w:right w:w="6" w:type="dxa"/>
            </w:tcMar>
            <w:hideMark/>
          </w:tcPr>
          <w:p w:rsidR="00BE49E9" w:rsidRDefault="00BE49E9">
            <w:pPr>
              <w:pStyle w:val="newncpi"/>
            </w:pPr>
            <w:r>
              <w:t xml:space="preserve">с начала года </w:t>
            </w:r>
          </w:p>
        </w:tc>
        <w:tc>
          <w:tcPr>
            <w:tcW w:w="564" w:type="pct"/>
            <w:tcMar>
              <w:top w:w="0" w:type="dxa"/>
              <w:left w:w="6" w:type="dxa"/>
              <w:bottom w:w="0" w:type="dxa"/>
              <w:right w:w="6" w:type="dxa"/>
            </w:tcMar>
            <w:hideMark/>
          </w:tcPr>
          <w:p w:rsidR="00BE49E9" w:rsidRDefault="00BE49E9">
            <w:pPr>
              <w:pStyle w:val="newncpi0"/>
            </w:pPr>
            <w:r>
              <w:t> </w:t>
            </w:r>
          </w:p>
        </w:tc>
        <w:tc>
          <w:tcPr>
            <w:tcW w:w="863" w:type="pct"/>
            <w:tcBorders>
              <w:right w:val="single" w:sz="4" w:space="0" w:color="auto"/>
            </w:tcBorders>
            <w:tcMar>
              <w:top w:w="0" w:type="dxa"/>
              <w:left w:w="6" w:type="dxa"/>
              <w:bottom w:w="0" w:type="dxa"/>
              <w:right w:w="6" w:type="dxa"/>
            </w:tcMar>
            <w:hideMark/>
          </w:tcPr>
          <w:p w:rsidR="00BE49E9" w:rsidRDefault="00BE49E9">
            <w:pPr>
              <w:pStyle w:val="newncpi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446" w:type="pct"/>
            <w:tcBorders>
              <w:left w:val="single" w:sz="4" w:space="0" w:color="auto"/>
            </w:tcBorders>
            <w:tcMar>
              <w:top w:w="0" w:type="dxa"/>
              <w:left w:w="6" w:type="dxa"/>
              <w:bottom w:w="0" w:type="dxa"/>
              <w:right w:w="6" w:type="dxa"/>
            </w:tcMar>
            <w:hideMark/>
          </w:tcPr>
          <w:p w:rsidR="00BE49E9" w:rsidRDefault="00BE49E9">
            <w:pPr>
              <w:pStyle w:val="newncpi0"/>
              <w:ind w:firstLine="176"/>
            </w:pPr>
            <w:r>
              <w:t>иной период</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1087"/>
        <w:gridCol w:w="1979"/>
        <w:gridCol w:w="1441"/>
        <w:gridCol w:w="1979"/>
        <w:gridCol w:w="2895"/>
      </w:tblGrid>
      <w:tr w:rsidR="00BE49E9">
        <w:trPr>
          <w:trHeight w:val="240"/>
        </w:trPr>
        <w:tc>
          <w:tcPr>
            <w:tcW w:w="579" w:type="pct"/>
            <w:tcBorders>
              <w:right w:val="single" w:sz="4" w:space="0" w:color="auto"/>
            </w:tcBorders>
            <w:tcMar>
              <w:top w:w="0" w:type="dxa"/>
              <w:left w:w="6" w:type="dxa"/>
              <w:bottom w:w="0" w:type="dxa"/>
              <w:right w:w="6" w:type="dxa"/>
            </w:tcMar>
            <w:hideMark/>
          </w:tcPr>
          <w:p w:rsidR="00BE49E9" w:rsidRDefault="00BE49E9">
            <w:pPr>
              <w:pStyle w:val="newncpi"/>
            </w:pPr>
            <w:r>
              <w:t>За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768" w:type="pct"/>
            <w:tcBorders>
              <w:left w:val="single" w:sz="4" w:space="0" w:color="auto"/>
              <w:right w:val="single" w:sz="4" w:space="0" w:color="auto"/>
            </w:tcBorders>
            <w:tcMar>
              <w:top w:w="0" w:type="dxa"/>
              <w:left w:w="6" w:type="dxa"/>
              <w:bottom w:w="0" w:type="dxa"/>
              <w:right w:w="6" w:type="dxa"/>
            </w:tcMar>
            <w:hideMark/>
          </w:tcPr>
          <w:p w:rsidR="00BE49E9" w:rsidRDefault="00BE49E9">
            <w:pPr>
              <w:pStyle w:val="newncpi0"/>
              <w:ind w:firstLine="176"/>
            </w:pPr>
            <w:r>
              <w:t>квартал</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543" w:type="pct"/>
            <w:tcBorders>
              <w:left w:val="single" w:sz="4" w:space="0" w:color="auto"/>
            </w:tcBorders>
            <w:tcMar>
              <w:top w:w="0" w:type="dxa"/>
              <w:left w:w="6" w:type="dxa"/>
              <w:bottom w:w="0" w:type="dxa"/>
              <w:right w:w="6" w:type="dxa"/>
            </w:tcMar>
            <w:hideMark/>
          </w:tcPr>
          <w:p w:rsidR="00BE49E9" w:rsidRDefault="00BE49E9">
            <w:pPr>
              <w:pStyle w:val="newncpi0"/>
              <w:ind w:firstLine="176"/>
            </w:pPr>
            <w:r>
              <w:t>года</w:t>
            </w:r>
          </w:p>
        </w:tc>
      </w:tr>
      <w:tr w:rsidR="00BE49E9">
        <w:trPr>
          <w:trHeight w:val="240"/>
        </w:trPr>
        <w:tc>
          <w:tcPr>
            <w:tcW w:w="579"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номер квартала**</w:t>
            </w:r>
          </w:p>
        </w:tc>
        <w:tc>
          <w:tcPr>
            <w:tcW w:w="768"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543"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1087"/>
        <w:gridCol w:w="1979"/>
        <w:gridCol w:w="1441"/>
        <w:gridCol w:w="1979"/>
        <w:gridCol w:w="2895"/>
      </w:tblGrid>
      <w:tr w:rsidR="00BE49E9">
        <w:trPr>
          <w:trHeight w:val="240"/>
        </w:trPr>
        <w:tc>
          <w:tcPr>
            <w:tcW w:w="579" w:type="pct"/>
            <w:tcBorders>
              <w:right w:val="single" w:sz="4" w:space="0" w:color="auto"/>
            </w:tcBorders>
            <w:tcMar>
              <w:top w:w="0" w:type="dxa"/>
              <w:left w:w="6" w:type="dxa"/>
              <w:bottom w:w="0" w:type="dxa"/>
              <w:right w:w="6" w:type="dxa"/>
            </w:tcMar>
            <w:hideMark/>
          </w:tcPr>
          <w:p w:rsidR="00BE49E9" w:rsidRDefault="00BE49E9">
            <w:pPr>
              <w:pStyle w:val="newncpi"/>
            </w:pPr>
            <w:r>
              <w:t>За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768" w:type="pct"/>
            <w:tcBorders>
              <w:left w:val="single" w:sz="4" w:space="0" w:color="auto"/>
              <w:right w:val="single" w:sz="4" w:space="0" w:color="auto"/>
            </w:tcBorders>
            <w:tcMar>
              <w:top w:w="0" w:type="dxa"/>
              <w:left w:w="6" w:type="dxa"/>
              <w:bottom w:w="0" w:type="dxa"/>
              <w:right w:w="6" w:type="dxa"/>
            </w:tcMar>
            <w:hideMark/>
          </w:tcPr>
          <w:p w:rsidR="00BE49E9" w:rsidRDefault="00BE49E9">
            <w:pPr>
              <w:pStyle w:val="newncpi0"/>
              <w:ind w:firstLine="176"/>
            </w:pPr>
            <w:r>
              <w:t> </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543" w:type="pct"/>
            <w:tcBorders>
              <w:left w:val="single" w:sz="4" w:space="0" w:color="auto"/>
            </w:tcBorders>
            <w:tcMar>
              <w:top w:w="0" w:type="dxa"/>
              <w:left w:w="6" w:type="dxa"/>
              <w:bottom w:w="0" w:type="dxa"/>
              <w:right w:w="6" w:type="dxa"/>
            </w:tcMar>
            <w:hideMark/>
          </w:tcPr>
          <w:p w:rsidR="00BE49E9" w:rsidRDefault="00BE49E9">
            <w:pPr>
              <w:pStyle w:val="newncpi0"/>
              <w:ind w:firstLine="176"/>
            </w:pPr>
            <w:r>
              <w:t>года</w:t>
            </w:r>
          </w:p>
        </w:tc>
      </w:tr>
      <w:tr w:rsidR="00BE49E9">
        <w:trPr>
          <w:trHeight w:val="240"/>
        </w:trPr>
        <w:tc>
          <w:tcPr>
            <w:tcW w:w="579"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период***</w:t>
            </w:r>
          </w:p>
        </w:tc>
        <w:tc>
          <w:tcPr>
            <w:tcW w:w="768" w:type="pct"/>
            <w:tcMar>
              <w:top w:w="0" w:type="dxa"/>
              <w:left w:w="6" w:type="dxa"/>
              <w:bottom w:w="0" w:type="dxa"/>
              <w:right w:w="6" w:type="dxa"/>
            </w:tcMar>
            <w:hideMark/>
          </w:tcPr>
          <w:p w:rsidR="00BE49E9" w:rsidRDefault="00BE49E9">
            <w:pPr>
              <w:pStyle w:val="undline"/>
            </w:pPr>
            <w:r>
              <w:t> </w:t>
            </w:r>
          </w:p>
        </w:tc>
        <w:tc>
          <w:tcPr>
            <w:tcW w:w="1055"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543"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*УНП – учетный номер плательщика.</w:t>
      </w:r>
    </w:p>
    <w:p w:rsidR="00BE49E9" w:rsidRDefault="00BE49E9">
      <w:pPr>
        <w:pStyle w:val="snoski"/>
      </w:pPr>
      <w:r>
        <w:t>**Указывается цифра последнего месяца квартала.</w:t>
      </w:r>
    </w:p>
    <w:p w:rsidR="00BE49E9" w:rsidRDefault="00BE49E9">
      <w:pPr>
        <w:pStyle w:val="snoski"/>
        <w:spacing w:after="240"/>
      </w:pPr>
      <w:r>
        <w:t>***Хозяйственные общества, у которых определен иной период исчисления части прибыли (дохода), указывают: 06 – если периодом исчисления прибыли (дохода) является первое полугодие; 09 – 9 месяцев; 00 – год.</w:t>
      </w:r>
    </w:p>
    <w:p w:rsidR="00BE49E9" w:rsidRDefault="00BE49E9">
      <w:pPr>
        <w:pStyle w:val="zagrazdel"/>
      </w:pPr>
      <w:r>
        <w:t>РАЗДЕЛ I</w:t>
      </w:r>
      <w:r>
        <w:br/>
        <w:t>РАСЧЕТ ЧАСТИ ПРИБЫЛИ И СУММЫ ЧАСТИ ПРИБЫЛИ СТРАХОВОЙ ОРГАНИЗАЦИИ</w:t>
      </w:r>
    </w:p>
    <w:p w:rsidR="00BE49E9" w:rsidRDefault="00BE49E9">
      <w:pPr>
        <w:pStyle w:val="edizmeren"/>
      </w:pPr>
      <w:r>
        <w:t>(тыс.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6"/>
        <w:gridCol w:w="7826"/>
        <w:gridCol w:w="989"/>
      </w:tblGrid>
      <w:tr w:rsidR="00BE49E9">
        <w:trPr>
          <w:trHeight w:val="240"/>
        </w:trPr>
        <w:tc>
          <w:tcPr>
            <w:tcW w:w="302" w:type="pc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w:t>
            </w:r>
            <w:r>
              <w:br/>
              <w:t>п/п</w:t>
            </w:r>
          </w:p>
        </w:tc>
        <w:tc>
          <w:tcPr>
            <w:tcW w:w="4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Наименование показателей</w:t>
            </w:r>
          </w:p>
        </w:tc>
        <w:tc>
          <w:tcPr>
            <w:tcW w:w="528" w:type="pc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 xml:space="preserve">Всего с начала </w:t>
            </w:r>
            <w:r>
              <w:lastRenderedPageBreak/>
              <w:t>года</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lastRenderedPageBreak/>
              <w:t>1</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r>
      <w:tr w:rsidR="00BE49E9">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Доходы от проведения обязательного страхования гражданской ответственности владельцев транспортных средств (графа 3 строки 004 примечания к бухгалтерской отчетности о страховых взносах (страховых премиях) и выплатах страхового возмещения и страхового обеспечения по договорам страхования, сострахования и перестрахования) – всего*</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том числе:</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договорам внутреннего страхования, договорам комплексного внутреннего страхования, договорам страхования «Зеленая карта», договорам международного страхования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договорам пограничного страхования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Расходы по проведению обязательного страхования гражданской ответственности владельцев транспортных средств – всего</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том числе:</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2.1</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договорам внутреннего страхования, договорам комплексного внутреннего страхования, договорам страхования «Зеленая карта», договорам международного страхования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2.2</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договорам пограничного страхования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Прибыль (убыток) от проведения обязательного страхования гражданской ответственности владельцев транспортных средств – всего</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том числе:</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3.1</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договорам внутреннего страхования, договорам комплексного внутреннего страхования, договорам страхования «Зеленая карта», договорам международного страхования (строка 1.1 – строка 2.1)</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3.2</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по договорам пограничного страхования (строка 1.2 – строка 2.2)</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4</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Налоги, сборы (пошлины), отчисления части прибыли унитарных предприятий, хозяйственных обществ, производимые из прибыли в соответствии с законодательством, – всего**</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0" w:type="auto"/>
            <w:vMerge/>
            <w:tcBorders>
              <w:top w:val="single" w:sz="4" w:space="0" w:color="auto"/>
              <w:bottom w:val="single" w:sz="4" w:space="0" w:color="auto"/>
              <w:right w:val="single" w:sz="4" w:space="0" w:color="auto"/>
            </w:tcBorders>
            <w:vAlign w:val="center"/>
            <w:hideMark/>
          </w:tcPr>
          <w:p w:rsidR="00BE49E9" w:rsidRDefault="00BE49E9">
            <w:pPr>
              <w:rPr>
                <w:rFonts w:eastAsiaTheme="minorEastAsia"/>
                <w:sz w:val="20"/>
                <w:szCs w:val="20"/>
              </w:rPr>
            </w:pP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В том числе:</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4.1</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приходящиеся на договоры внутреннего страхования, договоры комплексного внутреннего страхования, договоры страхования «Зеленая карта», договоры международного страхования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4.2</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приходящиеся на договоры пограничного страхования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5</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Сумма прибыли для расчета части прибыли, полученной от проведения обязательного страхования гражданской ответственности владельцев транспортных средств по договорам внутреннего страхования, договорам комплексного внутреннего страхования, договорам страхования «Зеленая карта», договорам международного страхования (+/– строка 3.1 – строка 4.1)</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6</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Норматив исчисления части прибыли, полученной от проведения обязательного страхования гражданской ответственности владельцев транспортных средств по договорам внутреннего страхования, договорам комплексного внутреннего страхования, договорам страхования «Зеленая карта», договорам международного страхования (%)</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10</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7</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хозяйственного общества (строка 5 х строку 6 / 100)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8</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хозяйственного общества по предыдущему расчету (в случае отсутствия расчета по предыдущему периоду строка не заполняется) (по предыдущему расчету: строка 5 х строку 6 / 100)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9</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хозяйственного общества к начислению (возврату) за отчетный период (строка 7 – строка 8)</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9.1</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Справочно: часть прибыли унитарного предприятия, хозяйственного общества, доначисленная (уменьшенная) по актам проверок за текущий год</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10</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Сумма прибыли для расчета части прибыли, полученной от проведения обязательного страхования гражданской ответственности владельцев транспортных средств по договорам пограничного страхования (+/– строка 3.2 – строка 4.2)</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11</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Норматив исчисления части прибыли, полученной от проведения обязательного страхования гражданской ответственности владельцев транспортных средств по договорам пограничного страхования (%)</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30</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12</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хозяйственного общества (строка 10 х строку 11 / 100)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13</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Часть прибыли унитарного предприятия, хозяйственного общества по предыдущему расчету (в случае отсутствия расчета по предыдущему периоду строка не заполняется) (по предыдущему расчету: строка 10 х строку 11 / 100)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14</w:t>
            </w:r>
          </w:p>
        </w:tc>
        <w:tc>
          <w:tcPr>
            <w:tcW w:w="4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Часть прибыли унитарного предприятия, хозяйственного общества к начислению </w:t>
            </w:r>
            <w:r>
              <w:lastRenderedPageBreak/>
              <w:t>(возврату) за отчетный период (строка 12 – строка 13)</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lastRenderedPageBreak/>
              <w:t> </w:t>
            </w:r>
          </w:p>
        </w:tc>
      </w:tr>
      <w:tr w:rsidR="00BE49E9">
        <w:trPr>
          <w:trHeight w:val="240"/>
        </w:trPr>
        <w:tc>
          <w:tcPr>
            <w:tcW w:w="302"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lastRenderedPageBreak/>
              <w:t>14.1</w:t>
            </w:r>
          </w:p>
        </w:tc>
        <w:tc>
          <w:tcPr>
            <w:tcW w:w="4171"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Справочно: часть прибыли унитарного предприятия, хозяйственного общества, доначисленная (уменьшенная) по актам проверок за текущий год</w:t>
            </w:r>
          </w:p>
        </w:tc>
        <w:tc>
          <w:tcPr>
            <w:tcW w:w="528"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jc w:val="center"/>
            </w:pPr>
            <w:r>
              <w:t> </w:t>
            </w:r>
          </w:p>
        </w:tc>
      </w:tr>
    </w:tbl>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7029"/>
        <w:gridCol w:w="784"/>
        <w:gridCol w:w="784"/>
        <w:gridCol w:w="784"/>
      </w:tblGrid>
      <w:tr w:rsidR="00BE49E9">
        <w:trPr>
          <w:trHeight w:val="240"/>
        </w:trPr>
        <w:tc>
          <w:tcPr>
            <w:tcW w:w="3746" w:type="pct"/>
            <w:tcBorders>
              <w:right w:val="single" w:sz="4" w:space="0" w:color="auto"/>
            </w:tcBorders>
            <w:tcMar>
              <w:top w:w="0" w:type="dxa"/>
              <w:left w:w="6" w:type="dxa"/>
              <w:bottom w:w="0" w:type="dxa"/>
              <w:right w:w="6" w:type="dxa"/>
            </w:tcMar>
            <w:hideMark/>
          </w:tcPr>
          <w:p w:rsidR="00BE49E9" w:rsidRDefault="00BE49E9">
            <w:pPr>
              <w:pStyle w:val="newncpi0"/>
              <w:jc w:val="right"/>
            </w:pPr>
            <w:r>
              <w:t>По сроку уплаты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 Используются данные примечания к бухгалтерской отчетности о страховых взносах (страховых премиях) и выплатах страхового возмещения и страхового обеспечения по договорам страхования, сострахования и перестрахования по форме, установленной в приложении 6 к Инструкции о порядке составления и представления бухгалтерской отчетности страховых организаций, утвержденной постановлением Министерства финансов Республики Беларусь от 11 января 2010 г. № 2.</w:t>
      </w:r>
    </w:p>
    <w:p w:rsidR="00BE49E9" w:rsidRDefault="00BE49E9">
      <w:pPr>
        <w:pStyle w:val="snoski"/>
        <w:spacing w:after="240"/>
      </w:pPr>
      <w:r>
        <w:t>** Сумма налогов, сборов (пошлин), отчислений части прибыли унитарных предприятий, хозяйственных обществ, производимых из прибыли в соответствии с законодательством, приходящихся на обязательное страхование гражданской ответственности владельцев транспортных средств, определяется по удельному весу суммы прибыли, рассчитанной как разница между доходами и расходами по данному виду страхования, в общей сумме налогооблагаемой прибыли.</w:t>
      </w:r>
    </w:p>
    <w:p w:rsidR="00BE49E9" w:rsidRDefault="00BE49E9">
      <w:pPr>
        <w:pStyle w:val="zagrazdel"/>
      </w:pPr>
      <w:r>
        <w:t>РАЗДЕЛ II</w:t>
      </w:r>
      <w:r>
        <w:br/>
        <w:t>СВЕДЕНИЯ О ЗАНИЖЕНИИ (ЗАВЫШЕНИИ) ПОДЛЕЖАВШЕЙ УПЛАТЕ ЗА ПРОШЛЫЙ ОТЧЕТНЫЙ ПЕРИОД ТЕКУЩЕГО ГОДА СУММЫ ЧАСТИ ПРИБЫЛИ СТРАХОВОЙ ОРГАНИЗАЦИИ</w:t>
      </w:r>
    </w:p>
    <w:tbl>
      <w:tblPr>
        <w:tblW w:w="5000" w:type="pct"/>
        <w:tblCellMar>
          <w:left w:w="0" w:type="dxa"/>
          <w:right w:w="0" w:type="dxa"/>
        </w:tblCellMar>
        <w:tblLook w:val="04A0" w:firstRow="1" w:lastRow="0" w:firstColumn="1" w:lastColumn="0" w:noHBand="0" w:noVBand="1"/>
      </w:tblPr>
      <w:tblGrid>
        <w:gridCol w:w="3786"/>
        <w:gridCol w:w="1981"/>
        <w:gridCol w:w="3614"/>
      </w:tblGrid>
      <w:tr w:rsidR="00BE49E9">
        <w:trPr>
          <w:trHeight w:val="240"/>
        </w:trPr>
        <w:tc>
          <w:tcPr>
            <w:tcW w:w="2018" w:type="pct"/>
            <w:tcBorders>
              <w:right w:val="single" w:sz="4" w:space="0" w:color="auto"/>
            </w:tcBorders>
            <w:tcMar>
              <w:top w:w="0" w:type="dxa"/>
              <w:left w:w="6" w:type="dxa"/>
              <w:bottom w:w="0" w:type="dxa"/>
              <w:right w:w="6" w:type="dxa"/>
            </w:tcMar>
            <w:hideMark/>
          </w:tcPr>
          <w:p w:rsidR="00BE49E9" w:rsidRDefault="00BE49E9">
            <w:pPr>
              <w:pStyle w:val="newncpi0"/>
              <w:ind w:firstLine="2880"/>
              <w:jc w:val="right"/>
            </w:pPr>
            <w:r>
              <w:t>За  </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926" w:type="pct"/>
            <w:tcBorders>
              <w:left w:val="single" w:sz="4" w:space="0" w:color="auto"/>
            </w:tcBorders>
            <w:tcMar>
              <w:top w:w="0" w:type="dxa"/>
              <w:left w:w="6" w:type="dxa"/>
              <w:bottom w:w="0" w:type="dxa"/>
              <w:right w:w="6" w:type="dxa"/>
            </w:tcMar>
            <w:hideMark/>
          </w:tcPr>
          <w:p w:rsidR="00BE49E9" w:rsidRDefault="00BE49E9">
            <w:pPr>
              <w:pStyle w:val="newncpi0"/>
            </w:pPr>
            <w:r>
              <w:t>  год</w:t>
            </w:r>
          </w:p>
        </w:tc>
      </w:tr>
      <w:tr w:rsidR="00BE49E9">
        <w:trPr>
          <w:trHeight w:val="240"/>
        </w:trPr>
        <w:tc>
          <w:tcPr>
            <w:tcW w:w="2018" w:type="pct"/>
            <w:tcMar>
              <w:top w:w="0" w:type="dxa"/>
              <w:left w:w="6" w:type="dxa"/>
              <w:bottom w:w="0" w:type="dxa"/>
              <w:right w:w="6" w:type="dxa"/>
            </w:tcMar>
            <w:hideMark/>
          </w:tcPr>
          <w:p w:rsidR="00BE49E9" w:rsidRDefault="00BE49E9">
            <w:pPr>
              <w:pStyle w:val="undline"/>
            </w:pPr>
            <w:r>
              <w:t> </w:t>
            </w:r>
          </w:p>
        </w:tc>
        <w:tc>
          <w:tcPr>
            <w:tcW w:w="1056" w:type="pct"/>
            <w:tcBorders>
              <w:top w:val="single" w:sz="4" w:space="0" w:color="auto"/>
            </w:tcBorders>
            <w:tcMar>
              <w:top w:w="0" w:type="dxa"/>
              <w:left w:w="6" w:type="dxa"/>
              <w:bottom w:w="0" w:type="dxa"/>
              <w:right w:w="6" w:type="dxa"/>
            </w:tcMar>
            <w:hideMark/>
          </w:tcPr>
          <w:p w:rsidR="00BE49E9" w:rsidRDefault="00BE49E9">
            <w:pPr>
              <w:pStyle w:val="undline"/>
              <w:jc w:val="center"/>
            </w:pPr>
            <w:r>
              <w:t>четыре цифры года</w:t>
            </w:r>
          </w:p>
        </w:tc>
        <w:tc>
          <w:tcPr>
            <w:tcW w:w="1926" w:type="pct"/>
            <w:tcMar>
              <w:top w:w="0" w:type="dxa"/>
              <w:left w:w="6" w:type="dxa"/>
              <w:bottom w:w="0" w:type="dxa"/>
              <w:right w:w="6" w:type="dxa"/>
            </w:tcMar>
            <w:hideMark/>
          </w:tcPr>
          <w:p w:rsidR="00BE49E9" w:rsidRDefault="00BE49E9">
            <w:pPr>
              <w:pStyle w:val="undline"/>
            </w:pPr>
            <w:r>
              <w:t> </w:t>
            </w:r>
          </w:p>
        </w:tc>
      </w:tr>
    </w:tbl>
    <w:p w:rsidR="00BE49E9" w:rsidRDefault="00BE49E9">
      <w:pPr>
        <w:pStyle w:val="newncpi"/>
      </w:pPr>
      <w:r>
        <w:t> </w:t>
      </w:r>
    </w:p>
    <w:p w:rsidR="00BE49E9" w:rsidRDefault="00BE49E9">
      <w:pPr>
        <w:pStyle w:val="edizmeren"/>
      </w:pPr>
      <w:r>
        <w:t>(тыс.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06"/>
        <w:gridCol w:w="4013"/>
        <w:gridCol w:w="1762"/>
      </w:tblGrid>
      <w:tr w:rsidR="00BE49E9">
        <w:trPr>
          <w:trHeight w:val="240"/>
        </w:trPr>
        <w:tc>
          <w:tcPr>
            <w:tcW w:w="1922" w:type="pc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Отчетный период (квартал), за который обнаружены неполнота сведений или ошибки, приведшие к занижению (завышению) суммы части прибыли за этот период</w:t>
            </w:r>
          </w:p>
        </w:tc>
        <w:tc>
          <w:tcPr>
            <w:tcW w:w="21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Сумма части прибыли к доначислению (уменьшению) за соответствующий отчетный период (квартал), за который обнаружены неполнота сведений или ошибки (+/–)</w:t>
            </w:r>
          </w:p>
        </w:tc>
        <w:tc>
          <w:tcPr>
            <w:tcW w:w="939" w:type="pc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По сроку уплаты</w:t>
            </w:r>
          </w:p>
        </w:tc>
      </w:tr>
      <w:tr w:rsidR="00BE49E9">
        <w:trPr>
          <w:trHeight w:val="240"/>
        </w:trPr>
        <w:tc>
          <w:tcPr>
            <w:tcW w:w="19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2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9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r>
      <w:tr w:rsidR="00BE49E9">
        <w:trPr>
          <w:trHeight w:val="240"/>
        </w:trPr>
        <w:tc>
          <w:tcPr>
            <w:tcW w:w="192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 квартал </w:t>
            </w:r>
          </w:p>
        </w:tc>
        <w:tc>
          <w:tcPr>
            <w:tcW w:w="2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9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192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II квартал </w:t>
            </w:r>
          </w:p>
        </w:tc>
        <w:tc>
          <w:tcPr>
            <w:tcW w:w="2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9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192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III квартал </w:t>
            </w:r>
          </w:p>
        </w:tc>
        <w:tc>
          <w:tcPr>
            <w:tcW w:w="2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9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1922" w:type="pct"/>
            <w:tcBorders>
              <w:top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IV квартал </w:t>
            </w:r>
          </w:p>
        </w:tc>
        <w:tc>
          <w:tcPr>
            <w:tcW w:w="2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939" w:type="pct"/>
            <w:tcBorders>
              <w:top w:val="single" w:sz="4" w:space="0" w:color="auto"/>
              <w:left w:val="single" w:sz="4" w:space="0" w:color="auto"/>
              <w:bottom w:val="single" w:sz="4" w:space="0" w:color="auto"/>
            </w:tcBorders>
            <w:tcMar>
              <w:top w:w="0" w:type="dxa"/>
              <w:left w:w="6" w:type="dxa"/>
              <w:bottom w:w="0" w:type="dxa"/>
              <w:right w:w="6" w:type="dxa"/>
            </w:tcMar>
            <w:hideMark/>
          </w:tcPr>
          <w:p w:rsidR="00BE49E9" w:rsidRDefault="00BE49E9">
            <w:pPr>
              <w:pStyle w:val="table10"/>
              <w:jc w:val="center"/>
            </w:pPr>
            <w:r>
              <w:t> </w:t>
            </w:r>
          </w:p>
        </w:tc>
      </w:tr>
      <w:tr w:rsidR="00BE49E9">
        <w:trPr>
          <w:trHeight w:val="240"/>
        </w:trPr>
        <w:tc>
          <w:tcPr>
            <w:tcW w:w="1922"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pPr>
            <w:r>
              <w:t xml:space="preserve">ИТОГО за год </w:t>
            </w:r>
          </w:p>
        </w:tc>
        <w:tc>
          <w:tcPr>
            <w:tcW w:w="2139"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jc w:val="center"/>
            </w:pPr>
            <w:r>
              <w:t> </w:t>
            </w:r>
          </w:p>
        </w:tc>
        <w:tc>
          <w:tcPr>
            <w:tcW w:w="939"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jc w:val="center"/>
            </w:pPr>
            <w:r>
              <w:t>х</w:t>
            </w:r>
          </w:p>
        </w:tc>
      </w:tr>
    </w:tbl>
    <w:p w:rsidR="00BE49E9" w:rsidRDefault="00BE49E9">
      <w:pPr>
        <w:pStyle w:val="zagrazdel"/>
      </w:pPr>
      <w:r>
        <w:t>РАЗДЕЛ III*</w:t>
      </w:r>
      <w:r>
        <w:br/>
        <w:t>СВЕДЕНИЯ О СОСТАВЕ И РАЗМЕРЕ ИСПОЛЬЗОВАННЫХ ЛЬГОТ</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6"/>
        <w:gridCol w:w="2829"/>
        <w:gridCol w:w="1735"/>
        <w:gridCol w:w="1921"/>
        <w:gridCol w:w="2460"/>
      </w:tblGrid>
      <w:tr w:rsidR="00BE49E9">
        <w:trPr>
          <w:trHeight w:val="240"/>
        </w:trPr>
        <w:tc>
          <w:tcPr>
            <w:tcW w:w="232" w:type="pct"/>
            <w:tcBorders>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w:t>
            </w:r>
            <w:r>
              <w:br/>
              <w:t>п/п</w:t>
            </w:r>
          </w:p>
        </w:tc>
        <w:tc>
          <w:tcPr>
            <w:tcW w:w="15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Содержание льготы с указанием абзаца, подпункта, пункта, статьи, даты принятия, номера и вида нормативного правового акта, которым она установлена</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Код льготы**</w:t>
            </w:r>
          </w:p>
        </w:tc>
        <w:tc>
          <w:tcPr>
            <w:tcW w:w="10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Размер льготируемой прибыли (дохода)</w:t>
            </w:r>
          </w:p>
        </w:tc>
        <w:tc>
          <w:tcPr>
            <w:tcW w:w="1311" w:type="pct"/>
            <w:tcBorders>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Сумма части прибыли (дохода), не поступившая в бюджет в связи с использованием льготы</w:t>
            </w:r>
          </w:p>
        </w:tc>
      </w:tr>
      <w:tr w:rsidR="00BE49E9">
        <w:trPr>
          <w:trHeight w:val="240"/>
        </w:trPr>
        <w:tc>
          <w:tcPr>
            <w:tcW w:w="2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1</w:t>
            </w:r>
          </w:p>
        </w:tc>
        <w:tc>
          <w:tcPr>
            <w:tcW w:w="1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2</w:t>
            </w:r>
          </w:p>
        </w:tc>
        <w:tc>
          <w:tcPr>
            <w:tcW w:w="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E49E9" w:rsidRDefault="00BE49E9">
            <w:pPr>
              <w:pStyle w:val="table10"/>
              <w:jc w:val="center"/>
            </w:pPr>
            <w:r>
              <w:t>4</w:t>
            </w:r>
          </w:p>
        </w:tc>
        <w:tc>
          <w:tcPr>
            <w:tcW w:w="13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49E9" w:rsidRDefault="00BE49E9">
            <w:pPr>
              <w:pStyle w:val="table10"/>
              <w:jc w:val="center"/>
            </w:pPr>
            <w:r>
              <w:t>5</w:t>
            </w:r>
          </w:p>
        </w:tc>
      </w:tr>
      <w:tr w:rsidR="00BE49E9">
        <w:trPr>
          <w:trHeight w:val="240"/>
        </w:trPr>
        <w:tc>
          <w:tcPr>
            <w:tcW w:w="232" w:type="pct"/>
            <w:tcBorders>
              <w:top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508"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rsidR="00BE49E9" w:rsidRDefault="00BE49E9">
            <w:pPr>
              <w:pStyle w:val="table10"/>
            </w:pPr>
            <w:r>
              <w:t> </w:t>
            </w:r>
          </w:p>
        </w:tc>
        <w:tc>
          <w:tcPr>
            <w:tcW w:w="1311" w:type="pct"/>
            <w:tcBorders>
              <w:top w:val="single" w:sz="4" w:space="0" w:color="auto"/>
              <w:left w:val="single" w:sz="4" w:space="0" w:color="auto"/>
            </w:tcBorders>
            <w:tcMar>
              <w:top w:w="0" w:type="dxa"/>
              <w:left w:w="6" w:type="dxa"/>
              <w:bottom w:w="0" w:type="dxa"/>
              <w:right w:w="6" w:type="dxa"/>
            </w:tcMar>
            <w:hideMark/>
          </w:tcPr>
          <w:p w:rsidR="00BE49E9" w:rsidRDefault="00BE49E9">
            <w:pPr>
              <w:pStyle w:val="table10"/>
            </w:pPr>
            <w:r>
              <w:t> </w:t>
            </w:r>
          </w:p>
        </w:tc>
      </w:tr>
    </w:tbl>
    <w:p w:rsidR="00BE49E9" w:rsidRDefault="00BE49E9">
      <w:pPr>
        <w:pStyle w:val="newncpi"/>
      </w:pPr>
      <w:r>
        <w:t> </w:t>
      </w:r>
    </w:p>
    <w:p w:rsidR="00BE49E9" w:rsidRDefault="00BE49E9">
      <w:pPr>
        <w:pStyle w:val="snoskiline"/>
      </w:pPr>
      <w:r>
        <w:t>______________________________</w:t>
      </w:r>
    </w:p>
    <w:p w:rsidR="00BE49E9" w:rsidRDefault="00BE49E9">
      <w:pPr>
        <w:pStyle w:val="snoski"/>
      </w:pPr>
      <w:r>
        <w:t>* Заполняется однократно по истечении отчетного года при применении льгот и представляется одновременно с расчетом части прибыли.</w:t>
      </w:r>
    </w:p>
    <w:p w:rsidR="00BE49E9" w:rsidRDefault="00BE49E9">
      <w:pPr>
        <w:pStyle w:val="snoski"/>
        <w:spacing w:after="240"/>
      </w:pPr>
      <w:r>
        <w:t>** Заполняется инспекцией МНС (управлением (отделом) по работе с плательщиками).</w:t>
      </w:r>
    </w:p>
    <w:p w:rsidR="00BE49E9" w:rsidRDefault="00BE49E9">
      <w:pPr>
        <w:pStyle w:val="newncpi"/>
      </w:pPr>
      <w:r>
        <w:t> </w:t>
      </w:r>
    </w:p>
    <w:tbl>
      <w:tblPr>
        <w:tblW w:w="5000" w:type="pct"/>
        <w:tblCellMar>
          <w:left w:w="0" w:type="dxa"/>
          <w:right w:w="0" w:type="dxa"/>
        </w:tblCellMar>
        <w:tblLook w:val="04A0" w:firstRow="1" w:lastRow="0" w:firstColumn="1" w:lastColumn="0" w:noHBand="0" w:noVBand="1"/>
      </w:tblPr>
      <w:tblGrid>
        <w:gridCol w:w="3244"/>
        <w:gridCol w:w="3009"/>
        <w:gridCol w:w="3128"/>
      </w:tblGrid>
      <w:tr w:rsidR="00BE49E9">
        <w:trPr>
          <w:trHeight w:val="240"/>
        </w:trPr>
        <w:tc>
          <w:tcPr>
            <w:tcW w:w="1729" w:type="pct"/>
            <w:tcMar>
              <w:top w:w="0" w:type="dxa"/>
              <w:left w:w="6" w:type="dxa"/>
              <w:bottom w:w="0" w:type="dxa"/>
              <w:right w:w="6" w:type="dxa"/>
            </w:tcMar>
            <w:hideMark/>
          </w:tcPr>
          <w:p w:rsidR="00BE49E9" w:rsidRDefault="00BE49E9">
            <w:pPr>
              <w:pStyle w:val="newncpi0"/>
            </w:pPr>
            <w:r>
              <w:t>Руководитель организации</w:t>
            </w:r>
          </w:p>
          <w:p w:rsidR="00BE49E9" w:rsidRDefault="00BE49E9">
            <w:pPr>
              <w:pStyle w:val="newncpi0"/>
            </w:pPr>
            <w:r>
              <w:t>или уполномоченное им лицо</w:t>
            </w:r>
          </w:p>
        </w:tc>
        <w:tc>
          <w:tcPr>
            <w:tcW w:w="1604" w:type="pct"/>
            <w:tcMar>
              <w:top w:w="0" w:type="dxa"/>
              <w:left w:w="6" w:type="dxa"/>
              <w:bottom w:w="0" w:type="dxa"/>
              <w:right w:w="6" w:type="dxa"/>
            </w:tcMar>
            <w:vAlign w:val="bottom"/>
            <w:hideMark/>
          </w:tcPr>
          <w:p w:rsidR="00BE49E9" w:rsidRDefault="00BE49E9">
            <w:pPr>
              <w:pStyle w:val="newncpi0"/>
            </w:pPr>
            <w:r>
              <w:t>________________</w:t>
            </w:r>
          </w:p>
        </w:tc>
        <w:tc>
          <w:tcPr>
            <w:tcW w:w="1667" w:type="pct"/>
            <w:tcMar>
              <w:top w:w="0" w:type="dxa"/>
              <w:left w:w="6" w:type="dxa"/>
              <w:bottom w:w="0" w:type="dxa"/>
              <w:right w:w="6" w:type="dxa"/>
            </w:tcMar>
            <w:vAlign w:val="bottom"/>
            <w:hideMark/>
          </w:tcPr>
          <w:p w:rsidR="00BE49E9" w:rsidRDefault="00BE49E9">
            <w:pPr>
              <w:pStyle w:val="newncpi0"/>
              <w:jc w:val="center"/>
            </w:pPr>
            <w:r>
              <w:t>_________________________</w:t>
            </w:r>
          </w:p>
        </w:tc>
      </w:tr>
      <w:tr w:rsidR="00BE49E9">
        <w:trPr>
          <w:trHeight w:val="240"/>
        </w:trPr>
        <w:tc>
          <w:tcPr>
            <w:tcW w:w="1729" w:type="pct"/>
            <w:tcMar>
              <w:top w:w="0" w:type="dxa"/>
              <w:left w:w="6" w:type="dxa"/>
              <w:bottom w:w="0" w:type="dxa"/>
              <w:right w:w="6" w:type="dxa"/>
            </w:tcMar>
            <w:hideMark/>
          </w:tcPr>
          <w:p w:rsidR="00BE49E9" w:rsidRDefault="00BE49E9">
            <w:pPr>
              <w:pStyle w:val="undline"/>
            </w:pPr>
            <w:r>
              <w:t> </w:t>
            </w:r>
          </w:p>
        </w:tc>
        <w:tc>
          <w:tcPr>
            <w:tcW w:w="1604" w:type="pct"/>
            <w:tcMar>
              <w:top w:w="0" w:type="dxa"/>
              <w:left w:w="6" w:type="dxa"/>
              <w:bottom w:w="0" w:type="dxa"/>
              <w:right w:w="6" w:type="dxa"/>
            </w:tcMar>
            <w:hideMark/>
          </w:tcPr>
          <w:p w:rsidR="00BE49E9" w:rsidRDefault="00BE49E9">
            <w:pPr>
              <w:pStyle w:val="undline"/>
              <w:ind w:firstLine="539"/>
            </w:pPr>
            <w:r>
              <w:t>(подпись)</w:t>
            </w:r>
          </w:p>
        </w:tc>
        <w:tc>
          <w:tcPr>
            <w:tcW w:w="1667" w:type="pct"/>
            <w:tcMar>
              <w:top w:w="0" w:type="dxa"/>
              <w:left w:w="6" w:type="dxa"/>
              <w:bottom w:w="0" w:type="dxa"/>
              <w:right w:w="6" w:type="dxa"/>
            </w:tcMar>
            <w:hideMark/>
          </w:tcPr>
          <w:p w:rsidR="00BE49E9" w:rsidRDefault="00BE49E9">
            <w:pPr>
              <w:pStyle w:val="undline"/>
              <w:jc w:val="center"/>
            </w:pPr>
            <w:r>
              <w:t>(инициалы, фамилия)</w:t>
            </w:r>
          </w:p>
        </w:tc>
      </w:tr>
      <w:tr w:rsidR="00BE49E9">
        <w:trPr>
          <w:trHeight w:val="240"/>
        </w:trPr>
        <w:tc>
          <w:tcPr>
            <w:tcW w:w="1729" w:type="pct"/>
            <w:tcMar>
              <w:top w:w="0" w:type="dxa"/>
              <w:left w:w="6" w:type="dxa"/>
              <w:bottom w:w="0" w:type="dxa"/>
              <w:right w:w="6" w:type="dxa"/>
            </w:tcMar>
            <w:hideMark/>
          </w:tcPr>
          <w:p w:rsidR="00BE49E9" w:rsidRDefault="00BE49E9">
            <w:pPr>
              <w:pStyle w:val="newncpi0"/>
            </w:pPr>
            <w:r>
              <w:t>Должностное лицо</w:t>
            </w:r>
          </w:p>
          <w:p w:rsidR="00BE49E9" w:rsidRDefault="00BE49E9">
            <w:pPr>
              <w:pStyle w:val="newncpi0"/>
            </w:pPr>
            <w:r>
              <w:t>инспекции МНС</w:t>
            </w:r>
          </w:p>
        </w:tc>
        <w:tc>
          <w:tcPr>
            <w:tcW w:w="1604" w:type="pct"/>
            <w:tcMar>
              <w:top w:w="0" w:type="dxa"/>
              <w:left w:w="6" w:type="dxa"/>
              <w:bottom w:w="0" w:type="dxa"/>
              <w:right w:w="6" w:type="dxa"/>
            </w:tcMar>
            <w:vAlign w:val="bottom"/>
            <w:hideMark/>
          </w:tcPr>
          <w:p w:rsidR="00BE49E9" w:rsidRDefault="00BE49E9">
            <w:pPr>
              <w:pStyle w:val="newncpi0"/>
            </w:pPr>
            <w:r>
              <w:t>________________</w:t>
            </w:r>
          </w:p>
        </w:tc>
        <w:tc>
          <w:tcPr>
            <w:tcW w:w="1667" w:type="pct"/>
            <w:tcMar>
              <w:top w:w="0" w:type="dxa"/>
              <w:left w:w="6" w:type="dxa"/>
              <w:bottom w:w="0" w:type="dxa"/>
              <w:right w:w="6" w:type="dxa"/>
            </w:tcMar>
            <w:vAlign w:val="bottom"/>
            <w:hideMark/>
          </w:tcPr>
          <w:p w:rsidR="00BE49E9" w:rsidRDefault="00BE49E9">
            <w:pPr>
              <w:pStyle w:val="newncpi0"/>
              <w:jc w:val="center"/>
            </w:pPr>
            <w:r>
              <w:t>_________________________</w:t>
            </w:r>
          </w:p>
        </w:tc>
      </w:tr>
      <w:tr w:rsidR="00BE49E9">
        <w:trPr>
          <w:trHeight w:val="240"/>
        </w:trPr>
        <w:tc>
          <w:tcPr>
            <w:tcW w:w="1729" w:type="pct"/>
            <w:tcMar>
              <w:top w:w="0" w:type="dxa"/>
              <w:left w:w="6" w:type="dxa"/>
              <w:bottom w:w="0" w:type="dxa"/>
              <w:right w:w="6" w:type="dxa"/>
            </w:tcMar>
            <w:hideMark/>
          </w:tcPr>
          <w:p w:rsidR="00BE49E9" w:rsidRDefault="00BE49E9">
            <w:pPr>
              <w:pStyle w:val="undline"/>
            </w:pPr>
            <w:r>
              <w:t> </w:t>
            </w:r>
          </w:p>
        </w:tc>
        <w:tc>
          <w:tcPr>
            <w:tcW w:w="1604" w:type="pct"/>
            <w:tcMar>
              <w:top w:w="0" w:type="dxa"/>
              <w:left w:w="6" w:type="dxa"/>
              <w:bottom w:w="0" w:type="dxa"/>
              <w:right w:w="6" w:type="dxa"/>
            </w:tcMar>
            <w:hideMark/>
          </w:tcPr>
          <w:p w:rsidR="00BE49E9" w:rsidRDefault="00BE49E9">
            <w:pPr>
              <w:pStyle w:val="undline"/>
              <w:ind w:firstLine="539"/>
            </w:pPr>
            <w:r>
              <w:t>(подпись)</w:t>
            </w:r>
          </w:p>
        </w:tc>
        <w:tc>
          <w:tcPr>
            <w:tcW w:w="1667" w:type="pct"/>
            <w:tcMar>
              <w:top w:w="0" w:type="dxa"/>
              <w:left w:w="6" w:type="dxa"/>
              <w:bottom w:w="0" w:type="dxa"/>
              <w:right w:w="6" w:type="dxa"/>
            </w:tcMar>
            <w:hideMark/>
          </w:tcPr>
          <w:p w:rsidR="00BE49E9" w:rsidRDefault="00BE49E9">
            <w:pPr>
              <w:pStyle w:val="undline"/>
              <w:jc w:val="center"/>
            </w:pPr>
            <w:r>
              <w:t>(инициалы, фамилия)</w:t>
            </w:r>
          </w:p>
        </w:tc>
      </w:tr>
    </w:tbl>
    <w:p w:rsidR="00BE49E9" w:rsidRDefault="00BE49E9">
      <w:pPr>
        <w:pStyle w:val="newncpi"/>
      </w:pPr>
      <w:r>
        <w:t> </w:t>
      </w:r>
    </w:p>
    <w:p w:rsidR="00BE49E9" w:rsidRDefault="00BE49E9">
      <w:pPr>
        <w:pStyle w:val="newncpi0"/>
      </w:pPr>
      <w:r>
        <w:lastRenderedPageBreak/>
        <w:t>Штамп или отметка инспекции МНС</w:t>
      </w:r>
    </w:p>
    <w:tbl>
      <w:tblPr>
        <w:tblW w:w="5000" w:type="pct"/>
        <w:tblCellMar>
          <w:left w:w="0" w:type="dxa"/>
          <w:right w:w="0" w:type="dxa"/>
        </w:tblCellMar>
        <w:tblLook w:val="04A0" w:firstRow="1" w:lastRow="0" w:firstColumn="1" w:lastColumn="0" w:noHBand="0" w:noVBand="1"/>
      </w:tblPr>
      <w:tblGrid>
        <w:gridCol w:w="3133"/>
        <w:gridCol w:w="2083"/>
        <w:gridCol w:w="2084"/>
        <w:gridCol w:w="2081"/>
      </w:tblGrid>
      <w:tr w:rsidR="00BE49E9">
        <w:trPr>
          <w:trHeight w:val="240"/>
        </w:trPr>
        <w:tc>
          <w:tcPr>
            <w:tcW w:w="1670" w:type="pct"/>
            <w:tcBorders>
              <w:right w:val="single" w:sz="4" w:space="0" w:color="auto"/>
            </w:tcBorders>
            <w:tcMar>
              <w:top w:w="0" w:type="dxa"/>
              <w:left w:w="6" w:type="dxa"/>
              <w:bottom w:w="0" w:type="dxa"/>
              <w:right w:w="6" w:type="dxa"/>
            </w:tcMar>
            <w:hideMark/>
          </w:tcPr>
          <w:p w:rsidR="00BE49E9" w:rsidRDefault="00BE49E9">
            <w:pPr>
              <w:pStyle w:val="newncpi0"/>
            </w:pPr>
            <w:r>
              <w:t>Получено</w:t>
            </w:r>
          </w:p>
        </w:tc>
        <w:tc>
          <w:tcPr>
            <w:tcW w:w="1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E49E9" w:rsidRDefault="00BE49E9">
            <w:pPr>
              <w:pStyle w:val="newncpi0"/>
            </w:pPr>
            <w:r>
              <w:t> </w:t>
            </w:r>
          </w:p>
        </w:tc>
      </w:tr>
      <w:tr w:rsidR="00BE49E9">
        <w:trPr>
          <w:trHeight w:val="240"/>
        </w:trPr>
        <w:tc>
          <w:tcPr>
            <w:tcW w:w="1670" w:type="pct"/>
            <w:tcMar>
              <w:top w:w="0" w:type="dxa"/>
              <w:left w:w="6" w:type="dxa"/>
              <w:bottom w:w="0" w:type="dxa"/>
              <w:right w:w="6" w:type="dxa"/>
            </w:tcMar>
            <w:hideMark/>
          </w:tcPr>
          <w:p w:rsidR="00BE49E9" w:rsidRDefault="00BE49E9">
            <w:pPr>
              <w:pStyle w:val="undline"/>
            </w:pPr>
            <w:r>
              <w:t> </w:t>
            </w:r>
          </w:p>
        </w:tc>
        <w:tc>
          <w:tcPr>
            <w:tcW w:w="1110" w:type="pct"/>
            <w:tcBorders>
              <w:top w:val="single" w:sz="4" w:space="0" w:color="auto"/>
            </w:tcBorders>
            <w:tcMar>
              <w:top w:w="0" w:type="dxa"/>
              <w:left w:w="6" w:type="dxa"/>
              <w:bottom w:w="0" w:type="dxa"/>
              <w:right w:w="6" w:type="dxa"/>
            </w:tcMar>
            <w:hideMark/>
          </w:tcPr>
          <w:p w:rsidR="00BE49E9" w:rsidRDefault="00BE49E9">
            <w:pPr>
              <w:pStyle w:val="undline"/>
              <w:jc w:val="center"/>
            </w:pPr>
            <w:r>
              <w:t>число</w:t>
            </w:r>
          </w:p>
        </w:tc>
        <w:tc>
          <w:tcPr>
            <w:tcW w:w="1111" w:type="pct"/>
            <w:tcBorders>
              <w:top w:val="single" w:sz="4" w:space="0" w:color="auto"/>
            </w:tcBorders>
            <w:tcMar>
              <w:top w:w="0" w:type="dxa"/>
              <w:left w:w="6" w:type="dxa"/>
              <w:bottom w:w="0" w:type="dxa"/>
              <w:right w:w="6" w:type="dxa"/>
            </w:tcMar>
            <w:hideMark/>
          </w:tcPr>
          <w:p w:rsidR="00BE49E9" w:rsidRDefault="00BE49E9">
            <w:pPr>
              <w:pStyle w:val="undline"/>
              <w:jc w:val="center"/>
            </w:pPr>
            <w:r>
              <w:t>месяц</w:t>
            </w:r>
          </w:p>
        </w:tc>
        <w:tc>
          <w:tcPr>
            <w:tcW w:w="1109" w:type="pct"/>
            <w:tcBorders>
              <w:top w:val="single" w:sz="4" w:space="0" w:color="auto"/>
            </w:tcBorders>
            <w:tcMar>
              <w:top w:w="0" w:type="dxa"/>
              <w:left w:w="6" w:type="dxa"/>
              <w:bottom w:w="0" w:type="dxa"/>
              <w:right w:w="6" w:type="dxa"/>
            </w:tcMar>
            <w:hideMark/>
          </w:tcPr>
          <w:p w:rsidR="00BE49E9" w:rsidRDefault="00BE49E9">
            <w:pPr>
              <w:pStyle w:val="undline"/>
              <w:jc w:val="center"/>
            </w:pPr>
            <w:r>
              <w:t>год</w:t>
            </w:r>
          </w:p>
        </w:tc>
      </w:tr>
    </w:tbl>
    <w:p w:rsidR="00BE49E9" w:rsidRDefault="00BE49E9">
      <w:pPr>
        <w:pStyle w:val="newncpi"/>
      </w:pPr>
      <w:r>
        <w:t> </w:t>
      </w:r>
    </w:p>
    <w:p w:rsidR="00BE49E9" w:rsidRDefault="00BE49E9">
      <w:pPr>
        <w:pStyle w:val="newncpi"/>
      </w:pPr>
      <w:r>
        <w:t> </w:t>
      </w:r>
    </w:p>
    <w:p w:rsidR="00166762" w:rsidRDefault="00166762"/>
    <w:sectPr w:rsidR="00166762" w:rsidSect="00BE49E9">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A65" w:rsidRDefault="009E1A65" w:rsidP="00BE49E9">
      <w:pPr>
        <w:spacing w:after="0" w:line="240" w:lineRule="auto"/>
      </w:pPr>
      <w:r>
        <w:separator/>
      </w:r>
    </w:p>
  </w:endnote>
  <w:endnote w:type="continuationSeparator" w:id="0">
    <w:p w:rsidR="009E1A65" w:rsidRDefault="009E1A65" w:rsidP="00BE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E9" w:rsidRDefault="00BE49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E9" w:rsidRDefault="00BE49E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E49E9" w:rsidTr="00BE49E9">
      <w:tc>
        <w:tcPr>
          <w:tcW w:w="1800" w:type="dxa"/>
          <w:shd w:val="clear" w:color="auto" w:fill="auto"/>
          <w:vAlign w:val="center"/>
        </w:tcPr>
        <w:p w:rsidR="00BE49E9" w:rsidRDefault="00BE49E9">
          <w:pPr>
            <w:pStyle w:val="a7"/>
          </w:pPr>
          <w:r>
            <w:rPr>
              <w:noProof/>
              <w:lang w:eastAsia="ru-RU"/>
            </w:rPr>
            <w:drawing>
              <wp:inline distT="0" distB="0" distL="0" distR="0" wp14:anchorId="00D5C312" wp14:editId="23A947E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E49E9" w:rsidRDefault="00BE49E9">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E49E9" w:rsidRDefault="00BE49E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22.02.2024</w:t>
          </w:r>
        </w:p>
        <w:p w:rsidR="00BE49E9" w:rsidRPr="00BE49E9" w:rsidRDefault="00BE49E9">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E49E9" w:rsidRDefault="00BE49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A65" w:rsidRDefault="009E1A65" w:rsidP="00BE49E9">
      <w:pPr>
        <w:spacing w:after="0" w:line="240" w:lineRule="auto"/>
      </w:pPr>
      <w:r>
        <w:separator/>
      </w:r>
    </w:p>
  </w:footnote>
  <w:footnote w:type="continuationSeparator" w:id="0">
    <w:p w:rsidR="009E1A65" w:rsidRDefault="009E1A65" w:rsidP="00BE4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E9" w:rsidRDefault="00BE49E9" w:rsidP="000C2ED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E49E9" w:rsidRDefault="00BE49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E9" w:rsidRPr="00BE49E9" w:rsidRDefault="00BE49E9" w:rsidP="000C2ED5">
    <w:pPr>
      <w:pStyle w:val="a5"/>
      <w:framePr w:wrap="around" w:vAnchor="text" w:hAnchor="margin" w:xAlign="center" w:y="1"/>
      <w:rPr>
        <w:rStyle w:val="a9"/>
        <w:rFonts w:ascii="Times New Roman" w:hAnsi="Times New Roman" w:cs="Times New Roman"/>
        <w:sz w:val="24"/>
      </w:rPr>
    </w:pPr>
    <w:r w:rsidRPr="00BE49E9">
      <w:rPr>
        <w:rStyle w:val="a9"/>
        <w:rFonts w:ascii="Times New Roman" w:hAnsi="Times New Roman" w:cs="Times New Roman"/>
        <w:sz w:val="24"/>
      </w:rPr>
      <w:fldChar w:fldCharType="begin"/>
    </w:r>
    <w:r w:rsidRPr="00BE49E9">
      <w:rPr>
        <w:rStyle w:val="a9"/>
        <w:rFonts w:ascii="Times New Roman" w:hAnsi="Times New Roman" w:cs="Times New Roman"/>
        <w:sz w:val="24"/>
      </w:rPr>
      <w:instrText xml:space="preserve">PAGE  </w:instrText>
    </w:r>
    <w:r w:rsidRPr="00BE49E9">
      <w:rPr>
        <w:rStyle w:val="a9"/>
        <w:rFonts w:ascii="Times New Roman" w:hAnsi="Times New Roman" w:cs="Times New Roman"/>
        <w:sz w:val="24"/>
      </w:rPr>
      <w:fldChar w:fldCharType="separate"/>
    </w:r>
    <w:r>
      <w:rPr>
        <w:rStyle w:val="a9"/>
        <w:rFonts w:ascii="Times New Roman" w:hAnsi="Times New Roman" w:cs="Times New Roman"/>
        <w:noProof/>
        <w:sz w:val="24"/>
      </w:rPr>
      <w:t>18</w:t>
    </w:r>
    <w:r w:rsidRPr="00BE49E9">
      <w:rPr>
        <w:rStyle w:val="a9"/>
        <w:rFonts w:ascii="Times New Roman" w:hAnsi="Times New Roman" w:cs="Times New Roman"/>
        <w:sz w:val="24"/>
      </w:rPr>
      <w:fldChar w:fldCharType="end"/>
    </w:r>
  </w:p>
  <w:p w:rsidR="00BE49E9" w:rsidRPr="00BE49E9" w:rsidRDefault="00BE49E9">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E9" w:rsidRDefault="00BE49E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E9"/>
    <w:rsid w:val="00166762"/>
    <w:rsid w:val="009E1A65"/>
    <w:rsid w:val="00BE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49E9"/>
    <w:rPr>
      <w:color w:val="154C94"/>
      <w:u w:val="single"/>
    </w:rPr>
  </w:style>
  <w:style w:type="character" w:styleId="a4">
    <w:name w:val="FollowedHyperlink"/>
    <w:basedOn w:val="a0"/>
    <w:uiPriority w:val="99"/>
    <w:semiHidden/>
    <w:unhideWhenUsed/>
    <w:rsid w:val="00BE49E9"/>
    <w:rPr>
      <w:color w:val="154C94"/>
      <w:u w:val="single"/>
    </w:rPr>
  </w:style>
  <w:style w:type="paragraph" w:customStyle="1" w:styleId="article">
    <w:name w:val="article"/>
    <w:basedOn w:val="a"/>
    <w:rsid w:val="00BE49E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E49E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E49E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E49E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E49E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E49E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E49E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E49E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E49E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E49E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E49E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E49E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E49E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E49E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E49E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E49E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E49E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E49E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E49E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E49E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E49E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E49E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E49E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E49E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E49E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E49E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E49E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E49E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E49E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E49E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E49E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E49E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E49E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E49E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E49E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E49E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E49E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E49E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E49E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E49E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E49E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E49E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E49E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E49E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E49E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E49E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E49E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E49E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E49E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E49E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E49E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E49E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E49E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E49E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E49E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E49E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E49E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E49E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E49E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E49E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E49E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E49E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E49E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E49E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E49E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E49E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E49E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E49E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E49E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E49E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E49E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E49E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E49E9"/>
    <w:rPr>
      <w:rFonts w:ascii="Times New Roman" w:hAnsi="Times New Roman" w:cs="Times New Roman" w:hint="default"/>
      <w:caps/>
    </w:rPr>
  </w:style>
  <w:style w:type="character" w:customStyle="1" w:styleId="promulgator">
    <w:name w:val="promulgator"/>
    <w:basedOn w:val="a0"/>
    <w:rsid w:val="00BE49E9"/>
    <w:rPr>
      <w:rFonts w:ascii="Times New Roman" w:hAnsi="Times New Roman" w:cs="Times New Roman" w:hint="default"/>
      <w:caps/>
    </w:rPr>
  </w:style>
  <w:style w:type="character" w:customStyle="1" w:styleId="datepr">
    <w:name w:val="datepr"/>
    <w:basedOn w:val="a0"/>
    <w:rsid w:val="00BE49E9"/>
    <w:rPr>
      <w:rFonts w:ascii="Times New Roman" w:hAnsi="Times New Roman" w:cs="Times New Roman" w:hint="default"/>
    </w:rPr>
  </w:style>
  <w:style w:type="character" w:customStyle="1" w:styleId="datecity">
    <w:name w:val="datecity"/>
    <w:basedOn w:val="a0"/>
    <w:rsid w:val="00BE49E9"/>
    <w:rPr>
      <w:rFonts w:ascii="Times New Roman" w:hAnsi="Times New Roman" w:cs="Times New Roman" w:hint="default"/>
      <w:sz w:val="24"/>
      <w:szCs w:val="24"/>
    </w:rPr>
  </w:style>
  <w:style w:type="character" w:customStyle="1" w:styleId="datereg">
    <w:name w:val="datereg"/>
    <w:basedOn w:val="a0"/>
    <w:rsid w:val="00BE49E9"/>
    <w:rPr>
      <w:rFonts w:ascii="Times New Roman" w:hAnsi="Times New Roman" w:cs="Times New Roman" w:hint="default"/>
    </w:rPr>
  </w:style>
  <w:style w:type="character" w:customStyle="1" w:styleId="number">
    <w:name w:val="number"/>
    <w:basedOn w:val="a0"/>
    <w:rsid w:val="00BE49E9"/>
    <w:rPr>
      <w:rFonts w:ascii="Times New Roman" w:hAnsi="Times New Roman" w:cs="Times New Roman" w:hint="default"/>
    </w:rPr>
  </w:style>
  <w:style w:type="character" w:customStyle="1" w:styleId="bigsimbol">
    <w:name w:val="bigsimbol"/>
    <w:basedOn w:val="a0"/>
    <w:rsid w:val="00BE49E9"/>
    <w:rPr>
      <w:rFonts w:ascii="Times New Roman" w:hAnsi="Times New Roman" w:cs="Times New Roman" w:hint="default"/>
      <w:caps/>
    </w:rPr>
  </w:style>
  <w:style w:type="character" w:customStyle="1" w:styleId="razr">
    <w:name w:val="razr"/>
    <w:basedOn w:val="a0"/>
    <w:rsid w:val="00BE49E9"/>
    <w:rPr>
      <w:rFonts w:ascii="Times New Roman" w:hAnsi="Times New Roman" w:cs="Times New Roman" w:hint="default"/>
      <w:spacing w:val="30"/>
    </w:rPr>
  </w:style>
  <w:style w:type="character" w:customStyle="1" w:styleId="onesymbol">
    <w:name w:val="onesymbol"/>
    <w:basedOn w:val="a0"/>
    <w:rsid w:val="00BE49E9"/>
    <w:rPr>
      <w:rFonts w:ascii="Symbol" w:hAnsi="Symbol" w:hint="default"/>
    </w:rPr>
  </w:style>
  <w:style w:type="character" w:customStyle="1" w:styleId="onewind3">
    <w:name w:val="onewind3"/>
    <w:basedOn w:val="a0"/>
    <w:rsid w:val="00BE49E9"/>
    <w:rPr>
      <w:rFonts w:ascii="Wingdings 3" w:hAnsi="Wingdings 3" w:hint="default"/>
    </w:rPr>
  </w:style>
  <w:style w:type="character" w:customStyle="1" w:styleId="onewind2">
    <w:name w:val="onewind2"/>
    <w:basedOn w:val="a0"/>
    <w:rsid w:val="00BE49E9"/>
    <w:rPr>
      <w:rFonts w:ascii="Wingdings 2" w:hAnsi="Wingdings 2" w:hint="default"/>
    </w:rPr>
  </w:style>
  <w:style w:type="character" w:customStyle="1" w:styleId="onewind">
    <w:name w:val="onewind"/>
    <w:basedOn w:val="a0"/>
    <w:rsid w:val="00BE49E9"/>
    <w:rPr>
      <w:rFonts w:ascii="Wingdings" w:hAnsi="Wingdings" w:hint="default"/>
    </w:rPr>
  </w:style>
  <w:style w:type="character" w:customStyle="1" w:styleId="rednoun">
    <w:name w:val="rednoun"/>
    <w:basedOn w:val="a0"/>
    <w:rsid w:val="00BE49E9"/>
  </w:style>
  <w:style w:type="character" w:customStyle="1" w:styleId="post">
    <w:name w:val="post"/>
    <w:basedOn w:val="a0"/>
    <w:rsid w:val="00BE49E9"/>
    <w:rPr>
      <w:rFonts w:ascii="Times New Roman" w:hAnsi="Times New Roman" w:cs="Times New Roman" w:hint="default"/>
      <w:b/>
      <w:bCs/>
      <w:sz w:val="22"/>
      <w:szCs w:val="22"/>
    </w:rPr>
  </w:style>
  <w:style w:type="character" w:customStyle="1" w:styleId="pers">
    <w:name w:val="pers"/>
    <w:basedOn w:val="a0"/>
    <w:rsid w:val="00BE49E9"/>
    <w:rPr>
      <w:rFonts w:ascii="Times New Roman" w:hAnsi="Times New Roman" w:cs="Times New Roman" w:hint="default"/>
      <w:b/>
      <w:bCs/>
      <w:sz w:val="22"/>
      <w:szCs w:val="22"/>
    </w:rPr>
  </w:style>
  <w:style w:type="character" w:customStyle="1" w:styleId="arabic">
    <w:name w:val="arabic"/>
    <w:basedOn w:val="a0"/>
    <w:rsid w:val="00BE49E9"/>
    <w:rPr>
      <w:rFonts w:ascii="Times New Roman" w:hAnsi="Times New Roman" w:cs="Times New Roman" w:hint="default"/>
    </w:rPr>
  </w:style>
  <w:style w:type="character" w:customStyle="1" w:styleId="articlec">
    <w:name w:val="articlec"/>
    <w:basedOn w:val="a0"/>
    <w:rsid w:val="00BE49E9"/>
    <w:rPr>
      <w:rFonts w:ascii="Times New Roman" w:hAnsi="Times New Roman" w:cs="Times New Roman" w:hint="default"/>
      <w:b/>
      <w:bCs/>
    </w:rPr>
  </w:style>
  <w:style w:type="character" w:customStyle="1" w:styleId="roman">
    <w:name w:val="roman"/>
    <w:basedOn w:val="a0"/>
    <w:rsid w:val="00BE49E9"/>
    <w:rPr>
      <w:rFonts w:ascii="Arial" w:hAnsi="Arial" w:cs="Arial" w:hint="default"/>
    </w:rPr>
  </w:style>
  <w:style w:type="character" w:customStyle="1" w:styleId="snoskiindex">
    <w:name w:val="snoskiindex"/>
    <w:basedOn w:val="a0"/>
    <w:rsid w:val="00BE49E9"/>
    <w:rPr>
      <w:rFonts w:ascii="Times New Roman" w:hAnsi="Times New Roman" w:cs="Times New Roman" w:hint="default"/>
    </w:rPr>
  </w:style>
  <w:style w:type="table" w:customStyle="1" w:styleId="tablencpi">
    <w:name w:val="tablencpi"/>
    <w:basedOn w:val="a1"/>
    <w:rsid w:val="00BE49E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BE49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49E9"/>
  </w:style>
  <w:style w:type="paragraph" w:styleId="a7">
    <w:name w:val="footer"/>
    <w:basedOn w:val="a"/>
    <w:link w:val="a8"/>
    <w:uiPriority w:val="99"/>
    <w:unhideWhenUsed/>
    <w:rsid w:val="00BE49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49E9"/>
  </w:style>
  <w:style w:type="character" w:styleId="a9">
    <w:name w:val="page number"/>
    <w:basedOn w:val="a0"/>
    <w:uiPriority w:val="99"/>
    <w:semiHidden/>
    <w:unhideWhenUsed/>
    <w:rsid w:val="00BE49E9"/>
  </w:style>
  <w:style w:type="table" w:styleId="aa">
    <w:name w:val="Table Grid"/>
    <w:basedOn w:val="a1"/>
    <w:uiPriority w:val="59"/>
    <w:rsid w:val="00BE4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49E9"/>
    <w:rPr>
      <w:color w:val="154C94"/>
      <w:u w:val="single"/>
    </w:rPr>
  </w:style>
  <w:style w:type="character" w:styleId="a4">
    <w:name w:val="FollowedHyperlink"/>
    <w:basedOn w:val="a0"/>
    <w:uiPriority w:val="99"/>
    <w:semiHidden/>
    <w:unhideWhenUsed/>
    <w:rsid w:val="00BE49E9"/>
    <w:rPr>
      <w:color w:val="154C94"/>
      <w:u w:val="single"/>
    </w:rPr>
  </w:style>
  <w:style w:type="paragraph" w:customStyle="1" w:styleId="article">
    <w:name w:val="article"/>
    <w:basedOn w:val="a"/>
    <w:rsid w:val="00BE49E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E49E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E49E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E49E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E49E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E49E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E49E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E49E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E49E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E49E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E49E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E49E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E49E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E49E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E49E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E49E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E49E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E49E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E49E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E49E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E49E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E49E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E49E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E49E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E49E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E49E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E49E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E49E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E49E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E49E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E49E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E49E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E49E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E49E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E49E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E49E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E49E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E49E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E49E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E49E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E49E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E49E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E49E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E49E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E49E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E49E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E49E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E49E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E49E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E49E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E49E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E49E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E49E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E49E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E49E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E49E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E49E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E49E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E49E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E49E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E49E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E49E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E49E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E49E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E49E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E49E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E49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E49E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E49E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E49E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E49E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E49E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E49E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E49E9"/>
    <w:rPr>
      <w:rFonts w:ascii="Times New Roman" w:hAnsi="Times New Roman" w:cs="Times New Roman" w:hint="default"/>
      <w:caps/>
    </w:rPr>
  </w:style>
  <w:style w:type="character" w:customStyle="1" w:styleId="promulgator">
    <w:name w:val="promulgator"/>
    <w:basedOn w:val="a0"/>
    <w:rsid w:val="00BE49E9"/>
    <w:rPr>
      <w:rFonts w:ascii="Times New Roman" w:hAnsi="Times New Roman" w:cs="Times New Roman" w:hint="default"/>
      <w:caps/>
    </w:rPr>
  </w:style>
  <w:style w:type="character" w:customStyle="1" w:styleId="datepr">
    <w:name w:val="datepr"/>
    <w:basedOn w:val="a0"/>
    <w:rsid w:val="00BE49E9"/>
    <w:rPr>
      <w:rFonts w:ascii="Times New Roman" w:hAnsi="Times New Roman" w:cs="Times New Roman" w:hint="default"/>
    </w:rPr>
  </w:style>
  <w:style w:type="character" w:customStyle="1" w:styleId="datecity">
    <w:name w:val="datecity"/>
    <w:basedOn w:val="a0"/>
    <w:rsid w:val="00BE49E9"/>
    <w:rPr>
      <w:rFonts w:ascii="Times New Roman" w:hAnsi="Times New Roman" w:cs="Times New Roman" w:hint="default"/>
      <w:sz w:val="24"/>
      <w:szCs w:val="24"/>
    </w:rPr>
  </w:style>
  <w:style w:type="character" w:customStyle="1" w:styleId="datereg">
    <w:name w:val="datereg"/>
    <w:basedOn w:val="a0"/>
    <w:rsid w:val="00BE49E9"/>
    <w:rPr>
      <w:rFonts w:ascii="Times New Roman" w:hAnsi="Times New Roman" w:cs="Times New Roman" w:hint="default"/>
    </w:rPr>
  </w:style>
  <w:style w:type="character" w:customStyle="1" w:styleId="number">
    <w:name w:val="number"/>
    <w:basedOn w:val="a0"/>
    <w:rsid w:val="00BE49E9"/>
    <w:rPr>
      <w:rFonts w:ascii="Times New Roman" w:hAnsi="Times New Roman" w:cs="Times New Roman" w:hint="default"/>
    </w:rPr>
  </w:style>
  <w:style w:type="character" w:customStyle="1" w:styleId="bigsimbol">
    <w:name w:val="bigsimbol"/>
    <w:basedOn w:val="a0"/>
    <w:rsid w:val="00BE49E9"/>
    <w:rPr>
      <w:rFonts w:ascii="Times New Roman" w:hAnsi="Times New Roman" w:cs="Times New Roman" w:hint="default"/>
      <w:caps/>
    </w:rPr>
  </w:style>
  <w:style w:type="character" w:customStyle="1" w:styleId="razr">
    <w:name w:val="razr"/>
    <w:basedOn w:val="a0"/>
    <w:rsid w:val="00BE49E9"/>
    <w:rPr>
      <w:rFonts w:ascii="Times New Roman" w:hAnsi="Times New Roman" w:cs="Times New Roman" w:hint="default"/>
      <w:spacing w:val="30"/>
    </w:rPr>
  </w:style>
  <w:style w:type="character" w:customStyle="1" w:styleId="onesymbol">
    <w:name w:val="onesymbol"/>
    <w:basedOn w:val="a0"/>
    <w:rsid w:val="00BE49E9"/>
    <w:rPr>
      <w:rFonts w:ascii="Symbol" w:hAnsi="Symbol" w:hint="default"/>
    </w:rPr>
  </w:style>
  <w:style w:type="character" w:customStyle="1" w:styleId="onewind3">
    <w:name w:val="onewind3"/>
    <w:basedOn w:val="a0"/>
    <w:rsid w:val="00BE49E9"/>
    <w:rPr>
      <w:rFonts w:ascii="Wingdings 3" w:hAnsi="Wingdings 3" w:hint="default"/>
    </w:rPr>
  </w:style>
  <w:style w:type="character" w:customStyle="1" w:styleId="onewind2">
    <w:name w:val="onewind2"/>
    <w:basedOn w:val="a0"/>
    <w:rsid w:val="00BE49E9"/>
    <w:rPr>
      <w:rFonts w:ascii="Wingdings 2" w:hAnsi="Wingdings 2" w:hint="default"/>
    </w:rPr>
  </w:style>
  <w:style w:type="character" w:customStyle="1" w:styleId="onewind">
    <w:name w:val="onewind"/>
    <w:basedOn w:val="a0"/>
    <w:rsid w:val="00BE49E9"/>
    <w:rPr>
      <w:rFonts w:ascii="Wingdings" w:hAnsi="Wingdings" w:hint="default"/>
    </w:rPr>
  </w:style>
  <w:style w:type="character" w:customStyle="1" w:styleId="rednoun">
    <w:name w:val="rednoun"/>
    <w:basedOn w:val="a0"/>
    <w:rsid w:val="00BE49E9"/>
  </w:style>
  <w:style w:type="character" w:customStyle="1" w:styleId="post">
    <w:name w:val="post"/>
    <w:basedOn w:val="a0"/>
    <w:rsid w:val="00BE49E9"/>
    <w:rPr>
      <w:rFonts w:ascii="Times New Roman" w:hAnsi="Times New Roman" w:cs="Times New Roman" w:hint="default"/>
      <w:b/>
      <w:bCs/>
      <w:sz w:val="22"/>
      <w:szCs w:val="22"/>
    </w:rPr>
  </w:style>
  <w:style w:type="character" w:customStyle="1" w:styleId="pers">
    <w:name w:val="pers"/>
    <w:basedOn w:val="a0"/>
    <w:rsid w:val="00BE49E9"/>
    <w:rPr>
      <w:rFonts w:ascii="Times New Roman" w:hAnsi="Times New Roman" w:cs="Times New Roman" w:hint="default"/>
      <w:b/>
      <w:bCs/>
      <w:sz w:val="22"/>
      <w:szCs w:val="22"/>
    </w:rPr>
  </w:style>
  <w:style w:type="character" w:customStyle="1" w:styleId="arabic">
    <w:name w:val="arabic"/>
    <w:basedOn w:val="a0"/>
    <w:rsid w:val="00BE49E9"/>
    <w:rPr>
      <w:rFonts w:ascii="Times New Roman" w:hAnsi="Times New Roman" w:cs="Times New Roman" w:hint="default"/>
    </w:rPr>
  </w:style>
  <w:style w:type="character" w:customStyle="1" w:styleId="articlec">
    <w:name w:val="articlec"/>
    <w:basedOn w:val="a0"/>
    <w:rsid w:val="00BE49E9"/>
    <w:rPr>
      <w:rFonts w:ascii="Times New Roman" w:hAnsi="Times New Roman" w:cs="Times New Roman" w:hint="default"/>
      <w:b/>
      <w:bCs/>
    </w:rPr>
  </w:style>
  <w:style w:type="character" w:customStyle="1" w:styleId="roman">
    <w:name w:val="roman"/>
    <w:basedOn w:val="a0"/>
    <w:rsid w:val="00BE49E9"/>
    <w:rPr>
      <w:rFonts w:ascii="Arial" w:hAnsi="Arial" w:cs="Arial" w:hint="default"/>
    </w:rPr>
  </w:style>
  <w:style w:type="character" w:customStyle="1" w:styleId="snoskiindex">
    <w:name w:val="snoskiindex"/>
    <w:basedOn w:val="a0"/>
    <w:rsid w:val="00BE49E9"/>
    <w:rPr>
      <w:rFonts w:ascii="Times New Roman" w:hAnsi="Times New Roman" w:cs="Times New Roman" w:hint="default"/>
    </w:rPr>
  </w:style>
  <w:style w:type="table" w:customStyle="1" w:styleId="tablencpi">
    <w:name w:val="tablencpi"/>
    <w:basedOn w:val="a1"/>
    <w:rsid w:val="00BE49E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BE49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49E9"/>
  </w:style>
  <w:style w:type="paragraph" w:styleId="a7">
    <w:name w:val="footer"/>
    <w:basedOn w:val="a"/>
    <w:link w:val="a8"/>
    <w:uiPriority w:val="99"/>
    <w:unhideWhenUsed/>
    <w:rsid w:val="00BE49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49E9"/>
  </w:style>
  <w:style w:type="character" w:styleId="a9">
    <w:name w:val="page number"/>
    <w:basedOn w:val="a0"/>
    <w:uiPriority w:val="99"/>
    <w:semiHidden/>
    <w:unhideWhenUsed/>
    <w:rsid w:val="00BE49E9"/>
  </w:style>
  <w:style w:type="table" w:styleId="aa">
    <w:name w:val="Table Grid"/>
    <w:basedOn w:val="a1"/>
    <w:uiPriority w:val="59"/>
    <w:rsid w:val="00BE4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5346</Words>
  <Characters>36676</Characters>
  <Application>Microsoft Office Word</Application>
  <DocSecurity>0</DocSecurity>
  <Lines>2157</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2024-02-22T09:24:00Z</dcterms:created>
  <dcterms:modified xsi:type="dcterms:W3CDTF">2024-02-22T09:24:00Z</dcterms:modified>
</cp:coreProperties>
</file>