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12" w:rsidRPr="00DA2C12" w:rsidRDefault="00DA2C12" w:rsidP="00DA2C12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</w:pPr>
      <w:r w:rsidRPr="00DA2C12"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  <w:t>КОСЬБА ТРАВЫ</w:t>
      </w:r>
    </w:p>
    <w:p w:rsidR="00DA2C12" w:rsidRPr="00DA2C12" w:rsidRDefault="00DA2C12" w:rsidP="00DA2C1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Требования по охране труда для работающих, выполняющих работы по косьбе травы с использованием моторных кос (триммеров) и колесных газонокосилок определены Типовой </w:t>
      </w:r>
      <w:hyperlink r:id="rId4" w:anchor="a2" w:tooltip="+" w:history="1">
        <w:r w:rsidRPr="00DA2C12">
          <w:rPr>
            <w:rFonts w:ascii="Arial" w:eastAsia="Times New Roman" w:hAnsi="Arial" w:cs="Arial"/>
            <w:sz w:val="20"/>
            <w:lang w:eastAsia="ru-RU"/>
          </w:rPr>
          <w:t>инструкцией</w:t>
        </w:r>
      </w:hyperlink>
      <w:r w:rsidRPr="00DA2C12">
        <w:rPr>
          <w:rFonts w:ascii="Arial" w:eastAsia="Times New Roman" w:hAnsi="Arial" w:cs="Arial"/>
          <w:sz w:val="20"/>
          <w:szCs w:val="20"/>
          <w:u w:val="single"/>
          <w:lang w:eastAsia="ru-RU"/>
        </w:rPr>
        <w:t> </w:t>
      </w:r>
      <w:r w:rsidRPr="00DA2C12">
        <w:rPr>
          <w:rFonts w:ascii="Arial" w:eastAsia="Times New Roman" w:hAnsi="Arial" w:cs="Arial"/>
          <w:sz w:val="20"/>
          <w:szCs w:val="20"/>
          <w:lang w:eastAsia="ru-RU"/>
        </w:rPr>
        <w:t>по охране труда при косьбе травы, утв</w:t>
      </w:r>
      <w:r>
        <w:rPr>
          <w:rFonts w:ascii="Arial" w:eastAsia="Times New Roman" w:hAnsi="Arial" w:cs="Arial"/>
          <w:sz w:val="20"/>
          <w:szCs w:val="20"/>
          <w:lang w:eastAsia="ru-RU"/>
        </w:rPr>
        <w:t>ержденных</w:t>
      </w: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постановлением Мин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истерством </w:t>
      </w:r>
      <w:r w:rsidRPr="00DA2C12">
        <w:rPr>
          <w:rFonts w:ascii="Arial" w:eastAsia="Times New Roman" w:hAnsi="Arial" w:cs="Arial"/>
          <w:sz w:val="20"/>
          <w:szCs w:val="20"/>
          <w:lang w:eastAsia="ru-RU"/>
        </w:rPr>
        <w:t>труда и соц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иальной </w:t>
      </w: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защиты от 31.05.2021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г. </w:t>
      </w:r>
      <w:r w:rsidRPr="00DA2C12">
        <w:rPr>
          <w:rFonts w:ascii="Arial" w:eastAsia="Times New Roman" w:hAnsi="Arial" w:cs="Arial"/>
          <w:sz w:val="20"/>
          <w:szCs w:val="20"/>
          <w:lang w:eastAsia="ru-RU"/>
        </w:rPr>
        <w:t>№ 40.</w:t>
      </w:r>
      <w:proofErr w:type="gramEnd"/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Допуск к работе</w:t>
      </w:r>
    </w:p>
    <w:p w:rsidR="00DA2C12" w:rsidRPr="00DA2C12" w:rsidRDefault="00DA2C12" w:rsidP="00DA2C1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К выполнению работ по косьбе травы с использованием оборудования для косьбы травы допускаются работающие, </w:t>
      </w: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обученные безопасным приемам и методам работы, прошедшие</w:t>
      </w:r>
      <w:r w:rsidRPr="00DA2C12">
        <w:rPr>
          <w:rFonts w:ascii="Arial" w:eastAsia="Times New Roman" w:hAnsi="Arial" w:cs="Arial"/>
          <w:sz w:val="20"/>
          <w:szCs w:val="20"/>
          <w:lang w:eastAsia="ru-RU"/>
        </w:rPr>
        <w:t> в установленном порядке </w:t>
      </w: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инструктаж по охране труда</w:t>
      </w:r>
      <w:r w:rsidRPr="00DA2C1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Допуск к выполнению разовых работ по косьбе травы работников, для которых данный вид работы не связан с прямыми обязанностями по профессии рабочего либо должности служащего, осуществляется после обучения безопасным приемам и методам работы и прохождения в установленном законодательством порядке целевого инструктажа по охране труда. Данная норма вытекает из п.29 Инструкции о порядке обучения, стажировки, инструктажа и проверки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знаний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работающих по вопросам охраны труда, утв. постановлением Минтруда и соцзащиты от 28.11.2008 № 175.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</w:pPr>
      <w:r w:rsidRPr="00DA2C12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>ОБЕСПЕЧЕНИЕ СРЕДСТВАМИ ИНДИВИДУАЛЬНОЙ ЗАЩИТЫ</w:t>
      </w:r>
    </w:p>
    <w:p w:rsidR="00DA2C12" w:rsidRPr="00DA2C12" w:rsidRDefault="00DA2C12" w:rsidP="00DA2C1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Работающие с учетом воздействующих на них вредных и (или) опасных производственных факторов обеспечиваются средствами индивидуальной защиты в соответствии с типовыми нормами бесплатной выдачи работникам средств индивидуальной защиты (далее - типовые нормы).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Работающие по гражданско-правовым договорам обеспечиваются средствами индивидуальной защиты в соответствии с этими договорами.</w:t>
      </w:r>
      <w:proofErr w:type="gramEnd"/>
    </w:p>
    <w:p w:rsidR="00DA2C12" w:rsidRPr="00DA2C12" w:rsidRDefault="00DA2C12" w:rsidP="00DA2C1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При работе с оборудованием для косьбы травы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>, кроме средств индивидуальной защиты, предусмотренных типовыми нормами для соответствующей профессии рабочего, при необходимости выдаются для защиты: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9"/>
        <w:gridCol w:w="4510"/>
      </w:tblGrid>
      <w:tr w:rsidR="00DA2C12" w:rsidRPr="00DA2C12" w:rsidTr="00DA2C12">
        <w:tc>
          <w:tcPr>
            <w:tcW w:w="2500" w:type="pct"/>
            <w:hideMark/>
          </w:tcPr>
          <w:p w:rsidR="00DA2C12" w:rsidRPr="00DA2C12" w:rsidRDefault="00DA2C12" w:rsidP="00DA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от воздействия пыли, мелких предметов (щепок, камней) и других твердых частиц, вылетающих из-под режущего органа оборудования для косьбы травы</w:t>
            </w:r>
          </w:p>
        </w:tc>
        <w:tc>
          <w:tcPr>
            <w:tcW w:w="0" w:type="auto"/>
            <w:hideMark/>
          </w:tcPr>
          <w:p w:rsidR="00DA2C12" w:rsidRPr="00DA2C12" w:rsidRDefault="00DA2C12" w:rsidP="00DA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глаз (очки защитные) или средства индивидуальной защиты лица (щитки защитные лицевые)</w:t>
            </w:r>
          </w:p>
        </w:tc>
      </w:tr>
      <w:tr w:rsidR="00DA2C12" w:rsidRPr="00DA2C12" w:rsidTr="00DA2C12">
        <w:tc>
          <w:tcPr>
            <w:tcW w:w="0" w:type="auto"/>
            <w:hideMark/>
          </w:tcPr>
          <w:p w:rsidR="00DA2C12" w:rsidRPr="00DA2C12" w:rsidRDefault="00DA2C12" w:rsidP="00DA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слуха от воздействия шума</w:t>
            </w:r>
          </w:p>
        </w:tc>
        <w:tc>
          <w:tcPr>
            <w:tcW w:w="0" w:type="auto"/>
            <w:hideMark/>
          </w:tcPr>
          <w:p w:rsidR="00DA2C12" w:rsidRPr="00DA2C12" w:rsidRDefault="00DA2C12" w:rsidP="00DA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органа слуха (</w:t>
            </w:r>
            <w:proofErr w:type="spellStart"/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противошумные</w:t>
            </w:r>
            <w:proofErr w:type="spellEnd"/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вкладыши (</w:t>
            </w:r>
            <w:proofErr w:type="spellStart"/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беруши</w:t>
            </w:r>
            <w:proofErr w:type="spellEnd"/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противошумные</w:t>
            </w:r>
            <w:proofErr w:type="spellEnd"/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наушники)</w:t>
            </w:r>
          </w:p>
        </w:tc>
      </w:tr>
      <w:tr w:rsidR="00DA2C12" w:rsidRPr="00DA2C12" w:rsidTr="00DA2C12">
        <w:tc>
          <w:tcPr>
            <w:tcW w:w="0" w:type="auto"/>
            <w:hideMark/>
          </w:tcPr>
          <w:p w:rsidR="00DA2C12" w:rsidRPr="00DA2C12" w:rsidRDefault="00DA2C12" w:rsidP="00DA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от механических воздействий</w:t>
            </w:r>
          </w:p>
        </w:tc>
        <w:tc>
          <w:tcPr>
            <w:tcW w:w="0" w:type="auto"/>
            <w:hideMark/>
          </w:tcPr>
          <w:p w:rsidR="00DA2C12" w:rsidRPr="00DA2C12" w:rsidRDefault="00DA2C12" w:rsidP="00DA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рук (перчатки, рукавицы защитные)</w:t>
            </w:r>
          </w:p>
        </w:tc>
      </w:tr>
    </w:tbl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</w:pPr>
      <w:r w:rsidRPr="00DA2C12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 xml:space="preserve">ОБЯЗАННОСТИ </w:t>
      </w:r>
      <w:proofErr w:type="gramStart"/>
      <w:r w:rsidRPr="00DA2C12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>РАБОТАЮЩИХ</w:t>
      </w:r>
      <w:proofErr w:type="gramEnd"/>
      <w:r w:rsidRPr="00DA2C12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 xml:space="preserve"> ПРИ КОСЬБЕ ТРАВЫ С ИСПОЛЬЗОВАНИЕМ ОБОРУДОВАНИЯ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При выполнении работ по косьбе травы с использованием оборудования для косьбы травы </w:t>
      </w: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работающие обязаны</w:t>
      </w:r>
      <w:r w:rsidRPr="00DA2C12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соблюдать требования по охране труда, а также правила поведения на территории организации;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 использовать и правильно применять средства индивидуальной защиты и средства коллективной защиты;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поддерживать оборудование для косьбы травы в исправном состоянии, порядке и чистоте;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проходить в установленном законодательством порядке инструктаж по охране труда;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исполнять другие обязанности, предусмотренные законодательством об охране труда.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Работники (работающие по трудовому договору) помимо вышеуказанных обязанностей обязаны: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выполнять нормы и обязательства по охране труда, предусмотренные коллективным договором, соглашением, трудовым договором, правилами внутреннего трудового распорядка, функциональными (должностными) обязанностями;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в случае отсутствия средств индивидуальной защиты немедленно уведомлять об этом непосредственного руководителя либо иное уполномоченное должностное лицо нанимателя;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 для косьбы травы, об ухудшении состояния своего здоровья.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Работающим</w:t>
      </w:r>
      <w:proofErr w:type="gramEnd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, использующим в работе оборудование для косьбы травы, необходимо: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знать и соблюдать требования эксплуатационных документов организаций-изготовителей (далее - эксплуатационные документы) используемого оборудования для косьбы травы;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выполнять только ту работу, которая поручена непосредственным руководителем работ или уполномоченным должностным лицом работодателя либо предусмотрена гражданско-правовым договором;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производить чистку оборудования для косьбы травы: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с электрическим приводом - после отключения его от электрической сети;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работающего на бензине - после остановки двигателя газонокосилки либо моторной косы (триммера);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хранить топливо для заправки оборудования для косьбы травы, работающего на бензине, в специальных канистрах в безопасном месте, защищенном от воздействия солнечных лучей, в количествах, не превышающих сменную потребность.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Требования по охране труда перед началом работы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Перед началом работы по косьбе травы с использованием оборудования для косьбы травы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необходимо: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1) проверить исправность средств индивидуальной защиты, необходимых для выполнения работы, надеть исправную специальную одежду, специальную обувь и другие средства индивидуальной защиты, специальную одежду застегнуть на все пуговицы, застежки;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2) получить задание на работу у своего непосредственного руководителя или иного уполномоченного должностного лица работодателя;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3) осмотреть место выполнения работ по косьбе травы, убрать твердые предметы, которые могут помешать безопасному выполнению работы;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4) осмотреть оборудование для косьбы травы и убедиться в исправности и надежности всех закрепленных частей (гаек, болтов, винтов) и элементов;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5) проверить розетку, штепсельную вилку и кабель перед включением в электрическую сеть оборудования для косьбы травы с электрическим приводом на отсутствие повреждений;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6) заправить оборудование для косьбы травы, работающее на бензине, закрыть крышку топливного бака и крышку канистры. Заполнять топливный бак оборудования для косьбы травы, работающего на бензине, следует только при отключенном двигателе в соответствии с требованиями эксплуатационных документов при помощи воронки и вне помещения;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7) проверить отсутствие подтеков бензина на оборудовании для косьбы травы, работающем на бензине. Облитые бензином во время заправки части этого оборудования до запуска двигателя вытереть ветошью насухо.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 xml:space="preserve">Перед началом работы по косьбе травы с использованием оборудования для косьбы травы </w:t>
      </w:r>
      <w:proofErr w:type="gramStart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 xml:space="preserve"> следует: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1) производить установку режущего органа (ножа) только в перчатках без снятия с режущего органа (ножа) затянутого чехла;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2) подгонять подвесные ремни в соответствии со своим ростом и физическими данными для правильной установки баланса и распределения веса. Крепить подвесные ремни только за специальные отверстия;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3) производить переноску или транспортировку оборудования для косьбы травы к месту выполнения работы при выключенном двигателе;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4) предохранять от повреждения, опрокидывания и вытекания топлива оборудование для косьбы травы, работающее на бензине, при осуществлении его транспортировки на транспортных средствах.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 xml:space="preserve">Перед запуском двигателя оборудования для косьбы травы </w:t>
      </w:r>
      <w:proofErr w:type="gramStart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 xml:space="preserve"> необходимо: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1) проверить, чтобы люди находились на безопасном расстоянии от места выполнения работы;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2) надеть средства индивидуальной защиты глаз (очки защитные, щиток защитный лицевой), средства индивидуальной защиты рук (перчатки, рукавицы защитные), средства индивидуальной защиты органа слуха (</w:t>
      </w:r>
      <w:proofErr w:type="spell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противошумные</w:t>
      </w:r>
      <w:proofErr w:type="spell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вкладыши (</w:t>
      </w:r>
      <w:proofErr w:type="spell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беруши</w:t>
      </w:r>
      <w:proofErr w:type="spell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), </w:t>
      </w:r>
      <w:proofErr w:type="spell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противошумные</w:t>
      </w:r>
      <w:proofErr w:type="spell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наушники);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3) держать руки и ноги на безопасном расстоянии от обрабатываемой зоны кошения;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4) производить запуск (пуск) оборудования для косьбы травы вне помещений в соответствии с требованиями эксплуатационных документов;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5) убедиться в том, что режущие органы колесной газонокосилки не будут касаться посторонних предметов.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Перед началом работы с использованием оборудования по косьбе травы не допускается: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1) затачивать режущий орган (нож) без снятия его с моторной косы (триммера);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2) приступать к работе при обнаружении неисправности оборудования для косьбы травы, а также кабелей или проводов, разъемов, штепсельных вилок, если используется оборудование для косьбы травы с электрическим приводом.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Приступать к работе можно после устранения всех повреждений или неисправностей.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Перед началом работы с моторной косой (триммером)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следует убедиться, что режущий орган моторной косы (триммера) не будет соприкасаться с посторонними предметами.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</w:pPr>
      <w:r w:rsidRPr="00DA2C12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>ТРЕБОВАНИЯ ПО ОХРАНЕ ТРУДА ПРИ ВЫПОЛНЕНИИ РАБОТЫ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 xml:space="preserve">При выполнении работы с использованием оборудования для косьбы травы </w:t>
      </w:r>
      <w:proofErr w:type="gramStart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работающий</w:t>
      </w:r>
      <w:proofErr w:type="gramEnd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 xml:space="preserve"> должен: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применять безопасные методы и приемы работы;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использовать оборудование для косьбы травы по назначению и соблюдать требования безопасности, установленные эксплуатационными документами;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сохранять устойчивое положение тела;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очищать оборудование для косьбы травы при выключенном и охлажденном двигателе;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использовать навесные устройства и режущие органы, предусмотренные для этой цели организацией-изготовителем. Применение других навесных устройств и режущих органов не допускается;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немедленно остановить двигатель при ударах оборудования для косьбы травы о посторонние предметы и проверить отсутствие на нем повреждений;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эксплуатировать оборудование для косьбы травы только после устранения повреждений и неисправностей;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производить проверку состояния режущего органа, его замену, регулировку и очистку при выключенном двигателе. При замене одного вида режущего органа на другой следует устанавливать соответствующие защитные приспособления согласно эксплуатационным документам;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применять металлический режущий орган, соответствующий виду скашиваемой поросли, затачивать и устанавливать его согласно эксплуатационным документам;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выполнять соединение с электрической сетью таким образом, чтобы была исключена возможность поражения электрическим током работников и посторонних лиц (двойная изоляция, влагозащитные розетки);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• выключать двигатель во время перерыва в работе. При длительном перерыве в работе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следует тщательно очистить оборудование для косьбы травы, осушить топливные баки, запустить двигатели, чтобы выработать топливо из карбюраторов, очистить топливные фильтры, топливные трубки и все поверхности с помощью очищающих жидкостей и щетки;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перемещать колесную газонокосилку с газона на газон с выключенным режущим органом. Въезжать на газон через бордюр тротуарный необходимо по специальным мосткам (деревянным настилам). При перемещении колесной газонокосилки режущие органы должны быть установлены в транспортное положение;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• прекращать работы по косьбе травы с применением моторных кос (триммеров) в случае нахождения посторонних лиц в месте выполнения работ по косьбе травы.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При косьбе травы с использованием оборудования для косьбы травы с электрическим приводом не допускается: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1) использовать удлинители, розетки в неисправном состоянии или не соответствующие подключаемой нагрузке;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2) работать в зонах расположения других электрических удлинителей;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3) вносить какие-либо изменения в конструкцию этого оборудования, предусмотренную организацией-изготовителем;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4) работать без защитного щитка лесковой головки при работе с моторной косой (триммером);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5) косить на склонах влажной травы (роса, дождь);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6) оставлять оборудование для косьбы травы с электрическим приводом, подключенным к электрической сети.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 xml:space="preserve">При выполнении работы с использованием оборудования для косьбы травы с электрическим приводом </w:t>
      </w:r>
      <w:proofErr w:type="gramStart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b/>
          <w:bCs/>
          <w:sz w:val="20"/>
          <w:lang w:eastAsia="ru-RU"/>
        </w:rPr>
        <w:t xml:space="preserve"> следует: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1) отключать данное оборудование от удлинителя перед проведением обслуживания, при переноске на новое рабочее место и хранение;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2) немедленно отсоединить это оборудование от электрической сети при повреждении электрического удлинителя.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</w:pPr>
      <w:r w:rsidRPr="00DA2C12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>ТРЕБОВАНИЯ ПО ОХРАНЕ ТРУДА ПО ОКОНЧАНИИ РАБОТЫ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По окончании работы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следует: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1) отключить от электрической сети оборудование для косьбы травы с электрическим приводом, а при работе на оборудовании для косьбы травы, работающем на бензине, - выключить двигатель;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2) очистить оборудование для косьбы травы от остатков травы, грязи, пыли и осмотреть его элементы и узлы на наличие повреждений и неисправностей. Для очистки можно использовать щетку или ткань.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Не допускается использовать для этих целей кислоты, щелочи, растворители, бензин, аммиак, способные повредить оборудование для косьбы травы;</w:t>
      </w:r>
      <w:proofErr w:type="gramEnd"/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3) убрать оборудование для косьбы травы в сухое и предназначенное для его хранения место;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4) очистить специальную одежду и другие средства индивидуальной защиты от остатков травы, грязи, пыли и убрать их в специально отведенные для хранения места;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5) сообщить непосредственному руководителю или иному уполномоченному должностному лицу работодателя обо всех неполадках оборудования для косьбы травы, возникших во время работы, и принятых мерах по их устранению.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</w:pPr>
      <w:r w:rsidRPr="00DA2C12">
        <w:rPr>
          <w:rFonts w:ascii="Arial" w:eastAsia="Times New Roman" w:hAnsi="Arial" w:cs="Arial"/>
          <w:b/>
          <w:bCs/>
          <w:caps/>
          <w:sz w:val="36"/>
          <w:szCs w:val="36"/>
          <w:lang w:eastAsia="ru-RU"/>
        </w:rPr>
        <w:t>ТРЕБОВАНИЯ ПО ОХРАНЕ ТРУДА В АВАРИЙНЫХ СИТУАЦИЯХ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повреждении оборудования для косьбы травы, появлении запаха гари, возникновении необычного шума либо повреждении проводов, кабелей, неисправности заземления (</w:t>
      </w:r>
      <w:proofErr w:type="spell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зануления</w:t>
      </w:r>
      <w:proofErr w:type="spell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) оборудования для косьбы травы с электрическим приводом и других неисправностях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работающий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должен: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немедленно отключить от электрической сети оборудование для косьбы травы с электрическим приводом, а при работе на оборудовании для косьбы травы, работающем на бензине, - выключить двигатель;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сообщить о случившемся непосредственному руководителю или иному уполномоченному должностному лицу работодателя.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При несчастном случае на производстве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следует: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быстро принять меры по предотвращению воздействия на потерпевшего травмирующих факторов;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оказать потерпевшему необходимую помощь;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вызвать на место происшествия медицинских работников или доставить потерпевшего в организацию здравоохранения;</w:t>
      </w:r>
    </w:p>
    <w:p w:rsidR="00DA2C12" w:rsidRPr="00DA2C12" w:rsidRDefault="00DA2C12" w:rsidP="00DA2C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>• немедленно сообщить о несчастном случае работодателю.</w:t>
      </w:r>
    </w:p>
    <w:p w:rsidR="00DA2C12" w:rsidRPr="00DA2C12" w:rsidRDefault="00DA2C12" w:rsidP="00DA2C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При авариях и несчастных случаях на производстве </w:t>
      </w:r>
      <w:proofErr w:type="gramStart"/>
      <w:r w:rsidRPr="00DA2C12">
        <w:rPr>
          <w:rFonts w:ascii="Arial" w:eastAsia="Times New Roman" w:hAnsi="Arial" w:cs="Arial"/>
          <w:sz w:val="20"/>
          <w:szCs w:val="20"/>
          <w:lang w:eastAsia="ru-RU"/>
        </w:rPr>
        <w:t>работающему</w:t>
      </w:r>
      <w:proofErr w:type="gramEnd"/>
      <w:r w:rsidRPr="00DA2C12">
        <w:rPr>
          <w:rFonts w:ascii="Arial" w:eastAsia="Times New Roman" w:hAnsi="Arial" w:cs="Arial"/>
          <w:sz w:val="20"/>
          <w:szCs w:val="20"/>
          <w:lang w:eastAsia="ru-RU"/>
        </w:rPr>
        <w:t xml:space="preserve"> следует обеспечить до начала расследования сохранность обстановки, если это не представляет опасность для жизни и здоровья работающих.</w:t>
      </w:r>
    </w:p>
    <w:p w:rsidR="00D8700B" w:rsidRPr="00DA2C12" w:rsidRDefault="00D8700B"/>
    <w:sectPr w:rsidR="00D8700B" w:rsidRPr="00DA2C12" w:rsidSect="00D8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12"/>
    <w:rsid w:val="00D8700B"/>
    <w:rsid w:val="00DA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0B"/>
  </w:style>
  <w:style w:type="paragraph" w:styleId="1">
    <w:name w:val="heading 1"/>
    <w:basedOn w:val="a"/>
    <w:link w:val="10"/>
    <w:uiPriority w:val="9"/>
    <w:qFormat/>
    <w:rsid w:val="00DA2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2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stom-date">
    <w:name w:val="custom-date"/>
    <w:basedOn w:val="a0"/>
    <w:rsid w:val="00DA2C12"/>
  </w:style>
  <w:style w:type="character" w:customStyle="1" w:styleId="hour">
    <w:name w:val="hour"/>
    <w:basedOn w:val="a0"/>
    <w:rsid w:val="00DA2C12"/>
  </w:style>
  <w:style w:type="character" w:customStyle="1" w:styleId="printleft">
    <w:name w:val="print_left"/>
    <w:basedOn w:val="a0"/>
    <w:rsid w:val="00DA2C12"/>
  </w:style>
  <w:style w:type="character" w:styleId="a3">
    <w:name w:val="Hyperlink"/>
    <w:basedOn w:val="a0"/>
    <w:uiPriority w:val="99"/>
    <w:semiHidden/>
    <w:unhideWhenUsed/>
    <w:rsid w:val="00DA2C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est.brest-region.gov.by/ru/2019-02-27-06-08-39-1444-ru/view/tx.dll?d=461608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2115</Words>
  <Characters>12061</Characters>
  <Application>Microsoft Office Word</Application>
  <DocSecurity>0</DocSecurity>
  <Lines>100</Lines>
  <Paragraphs>28</Paragraphs>
  <ScaleCrop>false</ScaleCrop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Юрьевич</dc:creator>
  <cp:keywords/>
  <dc:description/>
  <cp:lastModifiedBy>Олег Юрьевич</cp:lastModifiedBy>
  <cp:revision>2</cp:revision>
  <dcterms:created xsi:type="dcterms:W3CDTF">2025-06-11T09:27:00Z</dcterms:created>
  <dcterms:modified xsi:type="dcterms:W3CDTF">2025-06-11T09:35:00Z</dcterms:modified>
</cp:coreProperties>
</file>