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077"/>
        <w:gridCol w:w="612"/>
        <w:gridCol w:w="381"/>
        <w:gridCol w:w="4501"/>
        <w:gridCol w:w="149"/>
      </w:tblGrid>
      <w:tr w:rsidR="009A687B" w14:paraId="6DDDF995" w14:textId="77777777" w:rsidTr="0083201B">
        <w:trPr>
          <w:gridBefore w:val="1"/>
          <w:gridAfter w:val="1"/>
          <w:wBefore w:w="743" w:type="dxa"/>
          <w:wAfter w:w="149" w:type="dxa"/>
        </w:trPr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0260E" w14:textId="77777777" w:rsidR="009A687B" w:rsidRDefault="009A687B" w:rsidP="0083201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5092D" w14:textId="77777777" w:rsidR="009A687B" w:rsidRDefault="009A687B" w:rsidP="0083201B">
            <w:pPr>
              <w:rPr>
                <w:sz w:val="20"/>
                <w:szCs w:val="20"/>
              </w:rPr>
            </w:pPr>
          </w:p>
        </w:tc>
      </w:tr>
      <w:tr w:rsidR="009A687B" w14:paraId="1974F5E7" w14:textId="77777777" w:rsidTr="004C1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820" w:type="dxa"/>
            <w:gridSpan w:val="2"/>
          </w:tcPr>
          <w:p w14:paraId="77BCBB3E" w14:textId="77777777" w:rsidR="009A687B" w:rsidRPr="009A687B" w:rsidRDefault="009A687B" w:rsidP="004446E0">
            <w:pPr>
              <w:shd w:val="clear" w:color="auto" w:fill="FFFFFF"/>
              <w:tabs>
                <w:tab w:val="left" w:pos="4560"/>
                <w:tab w:val="left" w:pos="6720"/>
              </w:tabs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E682BF1" w14:textId="77777777" w:rsidR="009A687B" w:rsidRPr="009A687B" w:rsidRDefault="009A687B" w:rsidP="0083201B">
            <w:pPr>
              <w:shd w:val="clear" w:color="auto" w:fill="FFFFFF"/>
              <w:tabs>
                <w:tab w:val="left" w:pos="4560"/>
                <w:tab w:val="left" w:pos="6720"/>
              </w:tabs>
              <w:spacing w:line="18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650" w:type="dxa"/>
            <w:gridSpan w:val="2"/>
          </w:tcPr>
          <w:p w14:paraId="1D6A7E1E" w14:textId="77777777" w:rsidR="009A687B" w:rsidRDefault="009A687B" w:rsidP="0083201B">
            <w:pPr>
              <w:shd w:val="clear" w:color="auto" w:fill="FFFFFF"/>
              <w:tabs>
                <w:tab w:val="left" w:pos="6720"/>
              </w:tabs>
              <w:spacing w:line="180" w:lineRule="exact"/>
              <w:ind w:right="6"/>
              <w:rPr>
                <w:color w:val="000000"/>
                <w:sz w:val="18"/>
                <w:szCs w:val="18"/>
              </w:rPr>
            </w:pPr>
          </w:p>
        </w:tc>
      </w:tr>
    </w:tbl>
    <w:p w14:paraId="1D476805" w14:textId="5FFADC61" w:rsidR="003D1558" w:rsidRDefault="00671882" w:rsidP="004C1841">
      <w:pPr>
        <w:tabs>
          <w:tab w:val="left" w:pos="4140"/>
          <w:tab w:val="left" w:pos="6804"/>
        </w:tabs>
        <w:jc w:val="both"/>
      </w:pPr>
      <w:r>
        <w:t>Организации здравоохранения (кабинеты), осуществляющие лечение табачной зависимости</w:t>
      </w:r>
      <w:r w:rsidR="004C1841">
        <w:t xml:space="preserve"> </w:t>
      </w:r>
      <w:r w:rsidR="004C1841">
        <w:rPr>
          <w:sz w:val="28"/>
        </w:rPr>
        <w:t>по Витебской области</w:t>
      </w:r>
      <w:r w:rsidR="004C1841" w:rsidRPr="00D34B29">
        <w:rPr>
          <w:sz w:val="28"/>
        </w:rPr>
        <w:t>.</w:t>
      </w:r>
    </w:p>
    <w:p w14:paraId="576E44E2" w14:textId="77777777" w:rsidR="00671882" w:rsidRDefault="00671882" w:rsidP="00671882">
      <w:pPr>
        <w:jc w:val="both"/>
      </w:pPr>
    </w:p>
    <w:p w14:paraId="078E6335" w14:textId="77777777" w:rsidR="004C1841" w:rsidRDefault="004C1841" w:rsidP="00671882">
      <w:pPr>
        <w:jc w:val="both"/>
      </w:pPr>
    </w:p>
    <w:tbl>
      <w:tblPr>
        <w:tblStyle w:val="a7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30"/>
        <w:gridCol w:w="3502"/>
        <w:gridCol w:w="1868"/>
        <w:gridCol w:w="1630"/>
        <w:gridCol w:w="2585"/>
        <w:gridCol w:w="3327"/>
      </w:tblGrid>
      <w:tr w:rsidR="0059608E" w:rsidRPr="004C06F2" w14:paraId="4CEB3CB7" w14:textId="77777777" w:rsidTr="00D72066">
        <w:tc>
          <w:tcPr>
            <w:tcW w:w="710" w:type="dxa"/>
          </w:tcPr>
          <w:p w14:paraId="3C556D5D" w14:textId="77777777" w:rsidR="00676F87" w:rsidRPr="004C06F2" w:rsidRDefault="00676F87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№ п/п</w:t>
            </w:r>
          </w:p>
        </w:tc>
        <w:tc>
          <w:tcPr>
            <w:tcW w:w="1830" w:type="dxa"/>
          </w:tcPr>
          <w:p w14:paraId="34516BC4" w14:textId="77777777" w:rsidR="00676F87" w:rsidRPr="004C06F2" w:rsidRDefault="00676F87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Регион</w:t>
            </w:r>
          </w:p>
        </w:tc>
        <w:tc>
          <w:tcPr>
            <w:tcW w:w="3502" w:type="dxa"/>
          </w:tcPr>
          <w:p w14:paraId="32A01605" w14:textId="77777777" w:rsidR="00676F87" w:rsidRPr="004C06F2" w:rsidRDefault="00676F87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68" w:type="dxa"/>
          </w:tcPr>
          <w:p w14:paraId="42799329" w14:textId="77777777" w:rsidR="00676F87" w:rsidRPr="004C06F2" w:rsidRDefault="00676F87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Адрес</w:t>
            </w:r>
          </w:p>
        </w:tc>
        <w:tc>
          <w:tcPr>
            <w:tcW w:w="1630" w:type="dxa"/>
          </w:tcPr>
          <w:p w14:paraId="4D0F6176" w14:textId="77777777" w:rsidR="00676F87" w:rsidRPr="004C06F2" w:rsidRDefault="00676F87" w:rsidP="000E3B94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Режим работы</w:t>
            </w:r>
          </w:p>
        </w:tc>
        <w:tc>
          <w:tcPr>
            <w:tcW w:w="2585" w:type="dxa"/>
          </w:tcPr>
          <w:p w14:paraId="621AD657" w14:textId="77777777" w:rsidR="00676F87" w:rsidRPr="004C06F2" w:rsidRDefault="00CF1280" w:rsidP="000E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для записи на прием</w:t>
            </w:r>
          </w:p>
        </w:tc>
        <w:tc>
          <w:tcPr>
            <w:tcW w:w="3327" w:type="dxa"/>
          </w:tcPr>
          <w:p w14:paraId="3A9DA5B7" w14:textId="77777777" w:rsidR="00676F87" w:rsidRPr="004C06F2" w:rsidRDefault="00CF1280" w:rsidP="000E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методы лечения табачной зависимости (кратко)</w:t>
            </w:r>
          </w:p>
        </w:tc>
      </w:tr>
      <w:tr w:rsidR="00EE076A" w:rsidRPr="004C06F2" w14:paraId="46564E62" w14:textId="77777777" w:rsidTr="00D72066">
        <w:tc>
          <w:tcPr>
            <w:tcW w:w="15452" w:type="dxa"/>
            <w:gridSpan w:val="7"/>
          </w:tcPr>
          <w:p w14:paraId="77850D25" w14:textId="77777777" w:rsidR="00EE076A" w:rsidRPr="00EE076A" w:rsidRDefault="00EE076A" w:rsidP="00EE076A">
            <w:pPr>
              <w:pStyle w:val="ab"/>
              <w:ind w:left="108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                                                                                    </w:t>
            </w:r>
            <w:r w:rsidRPr="00EE076A">
              <w:rPr>
                <w:rFonts w:eastAsia="Calibri"/>
                <w:sz w:val="24"/>
                <w:szCs w:val="24"/>
              </w:rPr>
              <w:t>Витебская область</w:t>
            </w:r>
          </w:p>
        </w:tc>
      </w:tr>
      <w:tr w:rsidR="0059608E" w:rsidRPr="004C06F2" w14:paraId="0FA6D173" w14:textId="77777777" w:rsidTr="00D72066">
        <w:tc>
          <w:tcPr>
            <w:tcW w:w="710" w:type="dxa"/>
          </w:tcPr>
          <w:p w14:paraId="7809EEDF" w14:textId="77777777" w:rsidR="009E1126" w:rsidRPr="004C06F2" w:rsidRDefault="009E1126" w:rsidP="00EE07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301DE915" w14:textId="77777777" w:rsidR="009E1126" w:rsidRPr="00F56D25" w:rsidRDefault="009E1126" w:rsidP="00EE076A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2" w:type="dxa"/>
          </w:tcPr>
          <w:p w14:paraId="06839F14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Учреждение здравоохранения «Витебский областной клинический центр психиатрии и наркологии»</w:t>
            </w:r>
          </w:p>
          <w:p w14:paraId="027A6A95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психонаркологическое отделение</w:t>
            </w:r>
          </w:p>
        </w:tc>
        <w:tc>
          <w:tcPr>
            <w:tcW w:w="1868" w:type="dxa"/>
          </w:tcPr>
          <w:p w14:paraId="2D577EF7" w14:textId="77777777" w:rsidR="009E1126" w:rsidRPr="00F56D25" w:rsidRDefault="00BF1B50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 </w:t>
            </w:r>
            <w:r w:rsidR="009E1126" w:rsidRPr="00F56D25">
              <w:rPr>
                <w:rFonts w:eastAsia="Calibri"/>
                <w:sz w:val="24"/>
                <w:szCs w:val="24"/>
              </w:rPr>
              <w:t>Витебск, ул. Терешковой, 30</w:t>
            </w:r>
          </w:p>
          <w:p w14:paraId="10AEA35A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6BD611B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Пн –пт.</w:t>
            </w:r>
          </w:p>
          <w:p w14:paraId="7A42FF21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8.00 -19.00</w:t>
            </w:r>
          </w:p>
        </w:tc>
        <w:tc>
          <w:tcPr>
            <w:tcW w:w="2585" w:type="dxa"/>
          </w:tcPr>
          <w:p w14:paraId="77428946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(0212) 614576</w:t>
            </w:r>
          </w:p>
        </w:tc>
        <w:tc>
          <w:tcPr>
            <w:tcW w:w="3327" w:type="dxa"/>
          </w:tcPr>
          <w:p w14:paraId="4E993F09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с применением медикаментозных средств;</w:t>
            </w:r>
          </w:p>
          <w:p w14:paraId="681418CE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с применением иглорефлексотерапии;</w:t>
            </w:r>
          </w:p>
          <w:p w14:paraId="66087D30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эмоционально-стресспсихотерапией по методу А.Р. Довженко;</w:t>
            </w:r>
          </w:p>
          <w:p w14:paraId="6EB778EB" w14:textId="77777777" w:rsidR="009E1126" w:rsidRPr="00F56D25" w:rsidRDefault="009E1126" w:rsidP="009E1126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методом микроволновой резонансной терапии+ психотерапия.</w:t>
            </w:r>
          </w:p>
        </w:tc>
      </w:tr>
      <w:tr w:rsidR="000909A0" w:rsidRPr="00F6654C" w14:paraId="1B9B9C43" w14:textId="77777777" w:rsidTr="00D72066">
        <w:tc>
          <w:tcPr>
            <w:tcW w:w="710" w:type="dxa"/>
          </w:tcPr>
          <w:p w14:paraId="0DBDE8D8" w14:textId="77777777" w:rsidR="000909A0" w:rsidRPr="00F6654C" w:rsidRDefault="000909A0" w:rsidP="00C51FC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0" w:type="dxa"/>
          </w:tcPr>
          <w:p w14:paraId="499A658F" w14:textId="77777777" w:rsidR="000909A0" w:rsidRPr="00F6654C" w:rsidRDefault="000909A0" w:rsidP="00C51FC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02" w:type="dxa"/>
          </w:tcPr>
          <w:p w14:paraId="4336F68A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Учреждение здравоохранения «Полоцкая областная психиатрическая больница»</w:t>
            </w:r>
          </w:p>
        </w:tc>
        <w:tc>
          <w:tcPr>
            <w:tcW w:w="1868" w:type="dxa"/>
          </w:tcPr>
          <w:p w14:paraId="2E9CF2F0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г.Полоцк, </w:t>
            </w:r>
          </w:p>
          <w:p w14:paraId="56209CC1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 xml:space="preserve">ул.23Гвардейцев, </w:t>
            </w:r>
          </w:p>
          <w:p w14:paraId="3C2A8177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Style w:val="ac"/>
                <w:b w:val="0"/>
                <w:sz w:val="24"/>
                <w:szCs w:val="24"/>
                <w:shd w:val="clear" w:color="auto" w:fill="FFFFFF"/>
              </w:rPr>
              <w:t>4 А</w:t>
            </w:r>
          </w:p>
        </w:tc>
        <w:tc>
          <w:tcPr>
            <w:tcW w:w="1630" w:type="dxa"/>
          </w:tcPr>
          <w:p w14:paraId="45B5748B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Пн –пт.</w:t>
            </w:r>
          </w:p>
          <w:p w14:paraId="5D44C8D1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8.00 – 20.00</w:t>
            </w:r>
          </w:p>
        </w:tc>
        <w:tc>
          <w:tcPr>
            <w:tcW w:w="2585" w:type="dxa"/>
          </w:tcPr>
          <w:p w14:paraId="32D8EF57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773217</w:t>
            </w:r>
          </w:p>
          <w:p w14:paraId="4762A848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773068</w:t>
            </w:r>
          </w:p>
        </w:tc>
        <w:tc>
          <w:tcPr>
            <w:tcW w:w="3327" w:type="dxa"/>
          </w:tcPr>
          <w:p w14:paraId="2EDEBD88" w14:textId="77777777" w:rsidR="000909A0" w:rsidRPr="00F6654C" w:rsidRDefault="000909A0" w:rsidP="00C51FC8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Консультация врача психиатра-нарколога,</w:t>
            </w:r>
          </w:p>
          <w:p w14:paraId="3219C90C" w14:textId="77777777" w:rsidR="000909A0" w:rsidRPr="00F6654C" w:rsidRDefault="000909A0" w:rsidP="00C51FC8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мотивационное интервьюирование,</w:t>
            </w:r>
          </w:p>
          <w:p w14:paraId="2242A582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психологическая, психотерапевтическая помощь</w:t>
            </w:r>
            <w:r w:rsidRPr="00F6654C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14:paraId="71D41F06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 xml:space="preserve">лечение табакокурения с применением </w:t>
            </w:r>
            <w:r w:rsidRPr="00F6654C">
              <w:rPr>
                <w:rFonts w:eastAsia="Calibri"/>
                <w:bCs/>
                <w:sz w:val="24"/>
                <w:szCs w:val="24"/>
              </w:rPr>
              <w:lastRenderedPageBreak/>
              <w:t>медикаментозных средств;</w:t>
            </w:r>
          </w:p>
          <w:p w14:paraId="71B72F39" w14:textId="77777777" w:rsidR="000909A0" w:rsidRPr="00F6654C" w:rsidRDefault="000909A0" w:rsidP="00C51FC8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ТЭС-терапия</w:t>
            </w:r>
          </w:p>
        </w:tc>
      </w:tr>
      <w:tr w:rsidR="00A73196" w:rsidRPr="004C06F2" w14:paraId="43A34D11" w14:textId="77777777" w:rsidTr="00D72066">
        <w:tc>
          <w:tcPr>
            <w:tcW w:w="710" w:type="dxa"/>
          </w:tcPr>
          <w:p w14:paraId="3BC6883D" w14:textId="77777777" w:rsidR="00A73196" w:rsidRPr="004C06F2" w:rsidRDefault="00A73196" w:rsidP="00EE07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4A655417" w14:textId="77777777" w:rsidR="00A73196" w:rsidRPr="00F56D25" w:rsidRDefault="00A73196" w:rsidP="00EE07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2C57DE95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Учреждение здравоохранения  «Новополоцкая центральная городская больница», психоневрологический диспансер</w:t>
            </w:r>
          </w:p>
        </w:tc>
        <w:tc>
          <w:tcPr>
            <w:tcW w:w="1868" w:type="dxa"/>
          </w:tcPr>
          <w:p w14:paraId="4202C701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>Новополоцк, ул. Гайдара, 4</w:t>
            </w:r>
          </w:p>
        </w:tc>
        <w:tc>
          <w:tcPr>
            <w:tcW w:w="1630" w:type="dxa"/>
          </w:tcPr>
          <w:p w14:paraId="7F995923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Пн-пт:</w:t>
            </w:r>
          </w:p>
          <w:p w14:paraId="38FD8382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08.00-20.00</w:t>
            </w:r>
          </w:p>
          <w:p w14:paraId="70AAEC5D" w14:textId="77777777" w:rsidR="00A73196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Сб: </w:t>
            </w:r>
          </w:p>
          <w:p w14:paraId="683A9954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08.00-15.30</w:t>
            </w:r>
          </w:p>
          <w:p w14:paraId="2B191AF0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5" w:type="dxa"/>
          </w:tcPr>
          <w:p w14:paraId="7D2B207B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( 0214) 50 94 74 </w:t>
            </w:r>
          </w:p>
        </w:tc>
        <w:tc>
          <w:tcPr>
            <w:tcW w:w="3327" w:type="dxa"/>
          </w:tcPr>
          <w:p w14:paraId="7A8A10D5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Консультация врача психиатра-нарколога,</w:t>
            </w:r>
          </w:p>
          <w:p w14:paraId="1DB4A8DA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мотивационное интервьюирование,</w:t>
            </w:r>
          </w:p>
          <w:p w14:paraId="36BE7535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психологическая, психотерапевтическая помощь, назначение медикаментозного лечения, иглорефлексотерапия</w:t>
            </w:r>
          </w:p>
        </w:tc>
      </w:tr>
      <w:tr w:rsidR="00A73196" w:rsidRPr="004C06F2" w14:paraId="05D3279C" w14:textId="77777777" w:rsidTr="00D72066">
        <w:tc>
          <w:tcPr>
            <w:tcW w:w="710" w:type="dxa"/>
          </w:tcPr>
          <w:p w14:paraId="6AD064B5" w14:textId="77777777" w:rsidR="00A73196" w:rsidRPr="004C06F2" w:rsidRDefault="00A73196" w:rsidP="00EE07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14:paraId="57B4644C" w14:textId="77777777" w:rsidR="00A73196" w:rsidRPr="00F56D25" w:rsidRDefault="00A73196" w:rsidP="00EE07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02" w:type="dxa"/>
          </w:tcPr>
          <w:p w14:paraId="3E788ADB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УЗ «Оршанская центральная поликлиника» психоневрологический диспансер </w:t>
            </w:r>
          </w:p>
        </w:tc>
        <w:tc>
          <w:tcPr>
            <w:tcW w:w="1868" w:type="dxa"/>
          </w:tcPr>
          <w:p w14:paraId="3173C5D5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>Орша ул. Ленина д.38</w:t>
            </w:r>
          </w:p>
        </w:tc>
        <w:tc>
          <w:tcPr>
            <w:tcW w:w="1630" w:type="dxa"/>
          </w:tcPr>
          <w:p w14:paraId="417940CA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  <w:r w:rsidRPr="00F56D2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585" w:type="dxa"/>
          </w:tcPr>
          <w:p w14:paraId="63B75900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(0216) 51-27-03</w:t>
            </w:r>
          </w:p>
        </w:tc>
        <w:tc>
          <w:tcPr>
            <w:tcW w:w="3327" w:type="dxa"/>
          </w:tcPr>
          <w:p w14:paraId="0BDE4A1E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Эмоционально-стрессовая психотерапия по методу А.</w:t>
            </w:r>
            <w:r w:rsidRPr="00F56D25">
              <w:rPr>
                <w:vanish/>
                <w:sz w:val="24"/>
                <w:szCs w:val="24"/>
              </w:rPr>
              <w:t>Р.</w:t>
            </w:r>
            <w:r w:rsidRPr="00F56D25">
              <w:rPr>
                <w:sz w:val="24"/>
                <w:szCs w:val="24"/>
              </w:rPr>
              <w:t>Р. Довженко</w:t>
            </w:r>
          </w:p>
          <w:p w14:paraId="69CE10B3" w14:textId="77777777" w:rsidR="00A73196" w:rsidRDefault="00A73196" w:rsidP="009E1126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Лечение табакокурения медикаментозными средствами</w:t>
            </w:r>
          </w:p>
          <w:p w14:paraId="21639EE3" w14:textId="77777777" w:rsidR="00A73196" w:rsidRPr="00F56D25" w:rsidRDefault="00A73196" w:rsidP="009E1126">
            <w:pPr>
              <w:jc w:val="both"/>
              <w:rPr>
                <w:sz w:val="24"/>
                <w:szCs w:val="24"/>
              </w:rPr>
            </w:pPr>
          </w:p>
        </w:tc>
      </w:tr>
    </w:tbl>
    <w:p w14:paraId="10A3478B" w14:textId="77777777" w:rsidR="00671882" w:rsidRDefault="00671882" w:rsidP="00EE076A">
      <w:pPr>
        <w:jc w:val="both"/>
      </w:pPr>
      <w:bookmarkStart w:id="0" w:name="_GoBack"/>
      <w:bookmarkEnd w:id="0"/>
    </w:p>
    <w:sectPr w:rsidR="00671882" w:rsidSect="003A3578">
      <w:headerReference w:type="default" r:id="rId7"/>
      <w:headerReference w:type="first" r:id="rId8"/>
      <w:pgSz w:w="16838" w:h="11906" w:orient="landscape"/>
      <w:pgMar w:top="1701" w:right="1134" w:bottom="851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60BA6" w14:textId="77777777" w:rsidR="000E7413" w:rsidRDefault="000E7413" w:rsidP="00671882">
      <w:r>
        <w:separator/>
      </w:r>
    </w:p>
  </w:endnote>
  <w:endnote w:type="continuationSeparator" w:id="0">
    <w:p w14:paraId="7940117B" w14:textId="77777777" w:rsidR="000E7413" w:rsidRDefault="000E7413" w:rsidP="0067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C93A5" w14:textId="77777777" w:rsidR="000E7413" w:rsidRDefault="000E7413" w:rsidP="00671882">
      <w:r>
        <w:separator/>
      </w:r>
    </w:p>
  </w:footnote>
  <w:footnote w:type="continuationSeparator" w:id="0">
    <w:p w14:paraId="379955DD" w14:textId="77777777" w:rsidR="000E7413" w:rsidRDefault="000E7413" w:rsidP="0067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03204"/>
      <w:docPartObj>
        <w:docPartGallery w:val="Page Numbers (Top of Page)"/>
        <w:docPartUnique/>
      </w:docPartObj>
    </w:sdtPr>
    <w:sdtEndPr/>
    <w:sdtContent>
      <w:p w14:paraId="7B3F06D8" w14:textId="77777777" w:rsidR="00D72066" w:rsidRDefault="006A5BC1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67704" w14:textId="77777777" w:rsidR="00D72066" w:rsidRDefault="00D72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185688"/>
      <w:docPartObj>
        <w:docPartGallery w:val="Page Numbers (Top of Page)"/>
        <w:docPartUnique/>
      </w:docPartObj>
    </w:sdtPr>
    <w:sdtEndPr/>
    <w:sdtContent>
      <w:p w14:paraId="43203143" w14:textId="77777777" w:rsidR="00D72066" w:rsidRDefault="000E7413">
        <w:pPr>
          <w:pStyle w:val="a3"/>
        </w:pPr>
      </w:p>
    </w:sdtContent>
  </w:sdt>
  <w:p w14:paraId="450EA44B" w14:textId="77777777" w:rsidR="00D72066" w:rsidRDefault="00D72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4F3"/>
    <w:multiLevelType w:val="hybridMultilevel"/>
    <w:tmpl w:val="C0FAAED4"/>
    <w:lvl w:ilvl="0" w:tplc="2DFEB5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B09C0"/>
    <w:multiLevelType w:val="hybridMultilevel"/>
    <w:tmpl w:val="9CA29814"/>
    <w:lvl w:ilvl="0" w:tplc="CB86476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882"/>
    <w:rsid w:val="00001FAA"/>
    <w:rsid w:val="00012A10"/>
    <w:rsid w:val="000909A0"/>
    <w:rsid w:val="000A322D"/>
    <w:rsid w:val="000E3B94"/>
    <w:rsid w:val="000E7413"/>
    <w:rsid w:val="001A4671"/>
    <w:rsid w:val="001B4293"/>
    <w:rsid w:val="001C1881"/>
    <w:rsid w:val="002066EE"/>
    <w:rsid w:val="002568B1"/>
    <w:rsid w:val="002B0210"/>
    <w:rsid w:val="002C10AD"/>
    <w:rsid w:val="003010AC"/>
    <w:rsid w:val="00351A8A"/>
    <w:rsid w:val="003A00C7"/>
    <w:rsid w:val="003A3578"/>
    <w:rsid w:val="003C1495"/>
    <w:rsid w:val="003D1558"/>
    <w:rsid w:val="003D5975"/>
    <w:rsid w:val="003F36A8"/>
    <w:rsid w:val="004446E0"/>
    <w:rsid w:val="00445DFF"/>
    <w:rsid w:val="00496017"/>
    <w:rsid w:val="004C06F2"/>
    <w:rsid w:val="004C1841"/>
    <w:rsid w:val="00553DF8"/>
    <w:rsid w:val="0057480B"/>
    <w:rsid w:val="0059608E"/>
    <w:rsid w:val="00654C4E"/>
    <w:rsid w:val="00671882"/>
    <w:rsid w:val="00676F87"/>
    <w:rsid w:val="006A5BC1"/>
    <w:rsid w:val="006C0620"/>
    <w:rsid w:val="006C3AEF"/>
    <w:rsid w:val="006F38FA"/>
    <w:rsid w:val="00742DDD"/>
    <w:rsid w:val="007A248B"/>
    <w:rsid w:val="007C7DDF"/>
    <w:rsid w:val="007D4373"/>
    <w:rsid w:val="007D497F"/>
    <w:rsid w:val="00873874"/>
    <w:rsid w:val="00890A56"/>
    <w:rsid w:val="008C295D"/>
    <w:rsid w:val="00936CD8"/>
    <w:rsid w:val="00963D3B"/>
    <w:rsid w:val="00980467"/>
    <w:rsid w:val="009940A6"/>
    <w:rsid w:val="009A687B"/>
    <w:rsid w:val="009E1126"/>
    <w:rsid w:val="00A73196"/>
    <w:rsid w:val="00B334B7"/>
    <w:rsid w:val="00B479D3"/>
    <w:rsid w:val="00B9494E"/>
    <w:rsid w:val="00BD7E81"/>
    <w:rsid w:val="00BF1B50"/>
    <w:rsid w:val="00C82D98"/>
    <w:rsid w:val="00CA4313"/>
    <w:rsid w:val="00CF1280"/>
    <w:rsid w:val="00D01885"/>
    <w:rsid w:val="00D20821"/>
    <w:rsid w:val="00D316B6"/>
    <w:rsid w:val="00D34B29"/>
    <w:rsid w:val="00D72066"/>
    <w:rsid w:val="00D81ACE"/>
    <w:rsid w:val="00D9219B"/>
    <w:rsid w:val="00DA4AB1"/>
    <w:rsid w:val="00E0389C"/>
    <w:rsid w:val="00E13EA0"/>
    <w:rsid w:val="00E66B18"/>
    <w:rsid w:val="00EE076A"/>
    <w:rsid w:val="00EF2668"/>
    <w:rsid w:val="00F41085"/>
    <w:rsid w:val="00F650B9"/>
    <w:rsid w:val="00F6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C3CA"/>
  <w15:docId w15:val="{7D46327A-ECAA-4B81-967E-6E23EE9F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882"/>
  </w:style>
  <w:style w:type="paragraph" w:styleId="a5">
    <w:name w:val="footer"/>
    <w:basedOn w:val="a"/>
    <w:link w:val="a6"/>
    <w:uiPriority w:val="99"/>
    <w:semiHidden/>
    <w:unhideWhenUsed/>
    <w:rsid w:val="00671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1882"/>
  </w:style>
  <w:style w:type="table" w:styleId="a7">
    <w:name w:val="Table Grid"/>
    <w:basedOn w:val="a1"/>
    <w:uiPriority w:val="59"/>
    <w:rsid w:val="00671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nhideWhenUsed/>
    <w:rsid w:val="00D20821"/>
    <w:pPr>
      <w:shd w:val="clear" w:color="auto" w:fill="FFFFFF"/>
      <w:tabs>
        <w:tab w:val="left" w:pos="4560"/>
        <w:tab w:val="left" w:pos="6720"/>
      </w:tabs>
      <w:spacing w:line="280" w:lineRule="exact"/>
      <w:ind w:firstLine="720"/>
      <w:jc w:val="both"/>
    </w:pPr>
    <w:rPr>
      <w:rFonts w:eastAsia="Times New Roman"/>
      <w:color w:val="000000"/>
      <w:szCs w:val="3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20821"/>
    <w:rPr>
      <w:rFonts w:eastAsia="Times New Roman"/>
      <w:color w:val="000000"/>
      <w:szCs w:val="30"/>
      <w:shd w:val="clear" w:color="auto" w:fill="FFFFFF"/>
      <w:lang w:eastAsia="ru-RU"/>
    </w:rPr>
  </w:style>
  <w:style w:type="character" w:styleId="aa">
    <w:name w:val="Hyperlink"/>
    <w:basedOn w:val="a0"/>
    <w:uiPriority w:val="99"/>
    <w:unhideWhenUsed/>
    <w:rsid w:val="00BD7E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E076A"/>
    <w:pPr>
      <w:ind w:left="720"/>
      <w:contextualSpacing/>
    </w:pPr>
  </w:style>
  <w:style w:type="character" w:styleId="ac">
    <w:name w:val="Strong"/>
    <w:basedOn w:val="a0"/>
    <w:uiPriority w:val="22"/>
    <w:qFormat/>
    <w:rsid w:val="00A73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Admin</cp:lastModifiedBy>
  <cp:revision>9</cp:revision>
  <cp:lastPrinted>2024-12-02T10:27:00Z</cp:lastPrinted>
  <dcterms:created xsi:type="dcterms:W3CDTF">2024-11-28T07:35:00Z</dcterms:created>
  <dcterms:modified xsi:type="dcterms:W3CDTF">2025-12-03T08:25:00Z</dcterms:modified>
</cp:coreProperties>
</file>