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8E879" w14:textId="0EE2CA6D" w:rsidR="006E0DE0" w:rsidRDefault="006E0D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Эпидситуация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клещам на 1.05.2025</w:t>
      </w:r>
    </w:p>
    <w:p w14:paraId="17CB4A64" w14:textId="77777777" w:rsidR="006E0DE0" w:rsidRDefault="006E0DE0">
      <w:pPr>
        <w:rPr>
          <w:rFonts w:ascii="Times New Roman" w:hAnsi="Times New Roman" w:cs="Times New Roman"/>
          <w:sz w:val="28"/>
          <w:szCs w:val="28"/>
        </w:rPr>
      </w:pPr>
    </w:p>
    <w:p w14:paraId="21AE498E" w14:textId="739281F8" w:rsidR="00481934" w:rsidRPr="00000F5A" w:rsidRDefault="00000F5A" w:rsidP="006E0D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0F5A">
        <w:rPr>
          <w:rFonts w:ascii="Times New Roman" w:hAnsi="Times New Roman" w:cs="Times New Roman"/>
          <w:sz w:val="28"/>
          <w:szCs w:val="28"/>
        </w:rPr>
        <w:t>В 202</w:t>
      </w:r>
      <w:r w:rsidR="00AA45B6">
        <w:rPr>
          <w:rFonts w:ascii="Times New Roman" w:hAnsi="Times New Roman" w:cs="Times New Roman"/>
          <w:sz w:val="28"/>
          <w:szCs w:val="28"/>
        </w:rPr>
        <w:t>4</w:t>
      </w:r>
      <w:r w:rsidRPr="00000F5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E0DE0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Pr="00000F5A">
        <w:rPr>
          <w:rFonts w:ascii="Times New Roman" w:hAnsi="Times New Roman" w:cs="Times New Roman"/>
          <w:sz w:val="28"/>
          <w:szCs w:val="28"/>
        </w:rPr>
        <w:t>обратившихся с покусами клещами 2</w:t>
      </w:r>
      <w:r w:rsidR="00AA45B6">
        <w:rPr>
          <w:rFonts w:ascii="Times New Roman" w:hAnsi="Times New Roman" w:cs="Times New Roman"/>
          <w:sz w:val="28"/>
          <w:szCs w:val="28"/>
        </w:rPr>
        <w:t>5</w:t>
      </w:r>
      <w:r w:rsidR="006E0DE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000F5A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000F5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000F5A">
        <w:rPr>
          <w:rFonts w:ascii="Times New Roman" w:hAnsi="Times New Roman" w:cs="Times New Roman"/>
          <w:sz w:val="28"/>
          <w:szCs w:val="28"/>
        </w:rPr>
        <w:t xml:space="preserve">. детей- </w:t>
      </w:r>
      <w:r w:rsidR="00AA45B6">
        <w:rPr>
          <w:rFonts w:ascii="Times New Roman" w:hAnsi="Times New Roman" w:cs="Times New Roman"/>
          <w:sz w:val="28"/>
          <w:szCs w:val="28"/>
        </w:rPr>
        <w:t>2</w:t>
      </w:r>
      <w:r w:rsidR="006E0DE0">
        <w:rPr>
          <w:rFonts w:ascii="Times New Roman" w:hAnsi="Times New Roman" w:cs="Times New Roman"/>
          <w:sz w:val="28"/>
          <w:szCs w:val="28"/>
        </w:rPr>
        <w:t>.</w:t>
      </w:r>
    </w:p>
    <w:p w14:paraId="7BC2A72F" w14:textId="52DF5502" w:rsidR="001E33D5" w:rsidRDefault="006E0DE0" w:rsidP="006E0DE0">
      <w:pPr>
        <w:spacing w:after="0"/>
        <w:rPr>
          <w:rFonts w:ascii="Times New Roman" w:hAnsi="Times New Roman" w:cs="Times New Roman"/>
          <w:color w:val="0F1637"/>
          <w:sz w:val="28"/>
          <w:szCs w:val="28"/>
        </w:rPr>
      </w:pPr>
      <w:r>
        <w:rPr>
          <w:rFonts w:ascii="Times New Roman" w:hAnsi="Times New Roman" w:cs="Times New Roman"/>
          <w:color w:val="0F1637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color w:val="0F1637"/>
          <w:sz w:val="28"/>
          <w:szCs w:val="28"/>
        </w:rPr>
        <w:t>В  текущем</w:t>
      </w:r>
      <w:proofErr w:type="gramEnd"/>
      <w:r>
        <w:rPr>
          <w:rFonts w:ascii="Times New Roman" w:hAnsi="Times New Roman" w:cs="Times New Roman"/>
          <w:color w:val="0F1637"/>
          <w:sz w:val="28"/>
          <w:szCs w:val="28"/>
        </w:rPr>
        <w:t xml:space="preserve"> году и</w:t>
      </w:r>
      <w:r w:rsidR="00000F5A" w:rsidRPr="00000F5A">
        <w:rPr>
          <w:rFonts w:ascii="Times New Roman" w:hAnsi="Times New Roman" w:cs="Times New Roman"/>
          <w:color w:val="0F1637"/>
          <w:sz w:val="28"/>
          <w:szCs w:val="28"/>
        </w:rPr>
        <w:t xml:space="preserve">з-за аномально теплой зимы клещи напомнили о себе </w:t>
      </w:r>
      <w:r>
        <w:rPr>
          <w:rFonts w:ascii="Times New Roman" w:hAnsi="Times New Roman" w:cs="Times New Roman"/>
          <w:color w:val="0F1637"/>
          <w:sz w:val="28"/>
          <w:szCs w:val="28"/>
        </w:rPr>
        <w:t>уже</w:t>
      </w:r>
      <w:r w:rsidR="00000F5A" w:rsidRPr="00000F5A">
        <w:rPr>
          <w:rFonts w:ascii="Times New Roman" w:hAnsi="Times New Roman" w:cs="Times New Roman"/>
          <w:color w:val="0F1637"/>
          <w:sz w:val="28"/>
          <w:szCs w:val="28"/>
        </w:rPr>
        <w:t xml:space="preserve"> в январе – с начала 2025 года к медикам </w:t>
      </w:r>
      <w:r w:rsidR="00000F5A">
        <w:rPr>
          <w:rFonts w:ascii="Times New Roman" w:hAnsi="Times New Roman" w:cs="Times New Roman"/>
          <w:color w:val="0F1637"/>
          <w:sz w:val="28"/>
          <w:szCs w:val="28"/>
        </w:rPr>
        <w:t xml:space="preserve"> в Беларуси </w:t>
      </w:r>
      <w:r w:rsidR="00000F5A" w:rsidRPr="00000F5A">
        <w:rPr>
          <w:rFonts w:ascii="Times New Roman" w:hAnsi="Times New Roman" w:cs="Times New Roman"/>
          <w:color w:val="0F1637"/>
          <w:sz w:val="28"/>
          <w:szCs w:val="28"/>
        </w:rPr>
        <w:t>обратились 17 пострадавших от укусов этих насекомых</w:t>
      </w:r>
      <w:r w:rsidR="00AA45B6">
        <w:rPr>
          <w:rFonts w:ascii="Times New Roman" w:hAnsi="Times New Roman" w:cs="Times New Roman"/>
          <w:color w:val="0F1637"/>
          <w:sz w:val="28"/>
          <w:szCs w:val="28"/>
        </w:rPr>
        <w:t>.</w:t>
      </w:r>
    </w:p>
    <w:p w14:paraId="2D258233" w14:textId="77777777" w:rsidR="001E33D5" w:rsidRPr="001E33D5" w:rsidRDefault="001E33D5" w:rsidP="006E0DE0">
      <w:pPr>
        <w:pStyle w:val="a5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1E33D5">
        <w:t xml:space="preserve"> </w:t>
      </w:r>
      <w:r w:rsidRPr="001E33D5">
        <w:rPr>
          <w:sz w:val="28"/>
          <w:szCs w:val="28"/>
        </w:rPr>
        <w:t>За четыре месяца 2025 года в Витебской области зарегистрировано 291 обращение в организации здравоохранения по поводу укуса клеща</w:t>
      </w:r>
      <w:r w:rsidRPr="001E33D5">
        <w:rPr>
          <w:color w:val="001D35"/>
          <w:sz w:val="28"/>
          <w:szCs w:val="28"/>
          <w:shd w:val="clear" w:color="auto" w:fill="FFFFFF"/>
        </w:rPr>
        <w:t>, что значительно больше, чем за аналогичный период прошлого года (231 обращение).</w:t>
      </w:r>
      <w: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> </w:t>
      </w:r>
      <w:r w:rsidRPr="001E33D5">
        <w:rPr>
          <w:color w:val="1A1A1A"/>
          <w:sz w:val="28"/>
          <w:szCs w:val="28"/>
        </w:rPr>
        <w:t>Территориально случаи присасывания клещей регистрировались: на территории загородных дачных участков и территории сельской местности – 146 случаев (50,17%), лесных массивов – 69 случаев (23,71%), на территории жилых застроек городов – 66 случаев (22,68%), не установлено – 7 случаев (2,41%), другие места – 3 случая (1,03%).</w:t>
      </w:r>
    </w:p>
    <w:p w14:paraId="27254FCC" w14:textId="3FC7E16F" w:rsidR="00AA45B6" w:rsidRPr="006E0DE0" w:rsidRDefault="001E33D5" w:rsidP="006E0DE0">
      <w:pPr>
        <w:pStyle w:val="a5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1E33D5">
        <w:rPr>
          <w:color w:val="1A1A1A"/>
          <w:sz w:val="28"/>
          <w:szCs w:val="28"/>
        </w:rPr>
        <w:t>За 4 месяца 2025 года среди населения Витебской области зарегистрировано 27 случаев Лайм-</w:t>
      </w:r>
      <w:proofErr w:type="spellStart"/>
      <w:r w:rsidRPr="001E33D5">
        <w:rPr>
          <w:color w:val="1A1A1A"/>
          <w:sz w:val="28"/>
          <w:szCs w:val="28"/>
        </w:rPr>
        <w:t>боррелиоза</w:t>
      </w:r>
      <w:proofErr w:type="spellEnd"/>
      <w:r w:rsidRPr="001E33D5">
        <w:rPr>
          <w:color w:val="1A1A1A"/>
          <w:sz w:val="28"/>
          <w:szCs w:val="28"/>
        </w:rPr>
        <w:t>.</w:t>
      </w:r>
      <w:r w:rsidR="006E0DE0">
        <w:rPr>
          <w:color w:val="1A1A1A"/>
          <w:sz w:val="28"/>
          <w:szCs w:val="28"/>
        </w:rPr>
        <w:t xml:space="preserve"> </w:t>
      </w:r>
      <w:r w:rsidR="00AA45B6" w:rsidRPr="006E0DE0">
        <w:rPr>
          <w:sz w:val="28"/>
          <w:szCs w:val="28"/>
        </w:rPr>
        <w:t>За истекший период 2025г</w:t>
      </w:r>
      <w:r w:rsidR="006E0DE0">
        <w:rPr>
          <w:sz w:val="28"/>
          <w:szCs w:val="28"/>
        </w:rPr>
        <w:t>ода</w:t>
      </w:r>
      <w:r w:rsidR="00AA45B6" w:rsidRPr="006E0DE0">
        <w:rPr>
          <w:sz w:val="28"/>
          <w:szCs w:val="28"/>
        </w:rPr>
        <w:t xml:space="preserve">  в  организации здравоохранения</w:t>
      </w:r>
      <w:r w:rsidRPr="006E0DE0">
        <w:rPr>
          <w:sz w:val="28"/>
          <w:szCs w:val="28"/>
        </w:rPr>
        <w:t xml:space="preserve"> района </w:t>
      </w:r>
      <w:r w:rsidR="006E0DE0" w:rsidRPr="006E0DE0">
        <w:rPr>
          <w:sz w:val="28"/>
          <w:szCs w:val="28"/>
        </w:rPr>
        <w:t>обратилось</w:t>
      </w:r>
      <w:r w:rsidR="00AA45B6" w:rsidRPr="006E0DE0">
        <w:rPr>
          <w:sz w:val="28"/>
          <w:szCs w:val="28"/>
        </w:rPr>
        <w:t xml:space="preserve"> 7 человек пострадавших от укусов этих насекомых(в 2024</w:t>
      </w:r>
      <w:bookmarkStart w:id="0" w:name="_GoBack"/>
      <w:bookmarkEnd w:id="0"/>
      <w:r w:rsidR="00AA45B6" w:rsidRPr="006E0DE0">
        <w:rPr>
          <w:sz w:val="28"/>
          <w:szCs w:val="28"/>
        </w:rPr>
        <w:t>-7 человек),</w:t>
      </w:r>
      <w:r w:rsidR="006E0DE0">
        <w:rPr>
          <w:sz w:val="28"/>
          <w:szCs w:val="28"/>
        </w:rPr>
        <w:t xml:space="preserve"> </w:t>
      </w:r>
      <w:r w:rsidR="00AA45B6" w:rsidRPr="006E0DE0">
        <w:rPr>
          <w:sz w:val="28"/>
          <w:szCs w:val="28"/>
        </w:rPr>
        <w:t xml:space="preserve">укусы регистрировались в районе </w:t>
      </w:r>
      <w:proofErr w:type="spellStart"/>
      <w:r w:rsidR="00AA45B6" w:rsidRPr="006E0DE0">
        <w:rPr>
          <w:sz w:val="28"/>
          <w:szCs w:val="28"/>
        </w:rPr>
        <w:t>д.Шайтерово</w:t>
      </w:r>
      <w:proofErr w:type="spellEnd"/>
      <w:r w:rsidR="00AA45B6" w:rsidRPr="006E0DE0">
        <w:rPr>
          <w:sz w:val="28"/>
          <w:szCs w:val="28"/>
        </w:rPr>
        <w:t xml:space="preserve">, </w:t>
      </w:r>
      <w:proofErr w:type="spellStart"/>
      <w:r w:rsidR="00AA45B6" w:rsidRPr="006E0DE0">
        <w:rPr>
          <w:sz w:val="28"/>
          <w:szCs w:val="28"/>
        </w:rPr>
        <w:t>Освейского</w:t>
      </w:r>
      <w:proofErr w:type="spellEnd"/>
      <w:r w:rsidR="00AA45B6" w:rsidRPr="006E0DE0">
        <w:rPr>
          <w:sz w:val="28"/>
          <w:szCs w:val="28"/>
        </w:rPr>
        <w:t xml:space="preserve"> озера, </w:t>
      </w:r>
      <w:proofErr w:type="spellStart"/>
      <w:r w:rsidR="00AA45B6" w:rsidRPr="006E0DE0">
        <w:rPr>
          <w:sz w:val="28"/>
          <w:szCs w:val="28"/>
        </w:rPr>
        <w:t>д.Дерновичи</w:t>
      </w:r>
      <w:proofErr w:type="spellEnd"/>
      <w:r w:rsidR="00AA45B6" w:rsidRPr="006E0DE0">
        <w:rPr>
          <w:sz w:val="28"/>
          <w:szCs w:val="28"/>
        </w:rPr>
        <w:t>,</w:t>
      </w:r>
      <w:r w:rsidR="006E0DE0" w:rsidRPr="006E0DE0">
        <w:rPr>
          <w:sz w:val="28"/>
          <w:szCs w:val="28"/>
        </w:rPr>
        <w:t xml:space="preserve"> </w:t>
      </w:r>
      <w:proofErr w:type="spellStart"/>
      <w:r w:rsidR="006E0DE0">
        <w:rPr>
          <w:sz w:val="28"/>
          <w:szCs w:val="28"/>
        </w:rPr>
        <w:t>п.</w:t>
      </w:r>
      <w:r w:rsidR="00AA45B6" w:rsidRPr="006E0DE0">
        <w:rPr>
          <w:sz w:val="28"/>
          <w:szCs w:val="28"/>
        </w:rPr>
        <w:t>Бигосово</w:t>
      </w:r>
      <w:proofErr w:type="spellEnd"/>
      <w:r w:rsidR="006E0DE0">
        <w:rPr>
          <w:sz w:val="28"/>
          <w:szCs w:val="28"/>
        </w:rPr>
        <w:t>.</w:t>
      </w:r>
    </w:p>
    <w:p w14:paraId="384CEBEB" w14:textId="7A036E55" w:rsidR="001E33D5" w:rsidRPr="006E0DE0" w:rsidRDefault="001E33D5">
      <w:pPr>
        <w:rPr>
          <w:rFonts w:ascii="Times New Roman" w:hAnsi="Times New Roman" w:cs="Times New Roman"/>
          <w:sz w:val="28"/>
          <w:szCs w:val="28"/>
        </w:rPr>
      </w:pPr>
    </w:p>
    <w:p w14:paraId="70ACBC85" w14:textId="4AE962DA" w:rsidR="001E33D5" w:rsidRPr="00000F5A" w:rsidRDefault="001E33D5">
      <w:pPr>
        <w:rPr>
          <w:rFonts w:ascii="Times New Roman" w:hAnsi="Times New Roman" w:cs="Times New Roman"/>
          <w:sz w:val="28"/>
          <w:szCs w:val="28"/>
        </w:rPr>
      </w:pPr>
    </w:p>
    <w:sectPr w:rsidR="001E33D5" w:rsidRPr="0000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934"/>
    <w:rsid w:val="00000F5A"/>
    <w:rsid w:val="001E33D5"/>
    <w:rsid w:val="00481934"/>
    <w:rsid w:val="00603F25"/>
    <w:rsid w:val="006E0DE0"/>
    <w:rsid w:val="00AA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8306C"/>
  <w15:chartTrackingRefBased/>
  <w15:docId w15:val="{6CCA463D-4E6D-403E-A6ED-4F74C6C8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v3um">
    <w:name w:val="uv3um"/>
    <w:basedOn w:val="a0"/>
    <w:rsid w:val="001E33D5"/>
  </w:style>
  <w:style w:type="paragraph" w:styleId="a3">
    <w:name w:val="Balloon Text"/>
    <w:basedOn w:val="a"/>
    <w:link w:val="a4"/>
    <w:uiPriority w:val="99"/>
    <w:semiHidden/>
    <w:unhideWhenUsed/>
    <w:rsid w:val="001E3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33D5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1E3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Epidotdel</dc:creator>
  <cp:keywords/>
  <dc:description/>
  <cp:lastModifiedBy>Admin</cp:lastModifiedBy>
  <cp:revision>9</cp:revision>
  <dcterms:created xsi:type="dcterms:W3CDTF">2025-03-26T06:25:00Z</dcterms:created>
  <dcterms:modified xsi:type="dcterms:W3CDTF">2025-06-02T08:45:00Z</dcterms:modified>
</cp:coreProperties>
</file>